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81" w:rsidRPr="00CC0425" w:rsidRDefault="00557E81" w:rsidP="00557E81">
      <w:pPr>
        <w:pStyle w:val="Heading2"/>
        <w:ind w:left="720" w:right="720"/>
      </w:pPr>
      <w:bookmarkStart w:id="0" w:name="_GoBack"/>
      <w:bookmarkEnd w:id="0"/>
      <w:r w:rsidRPr="00CC0425">
        <w:t>WARRANT FOR THE 201</w:t>
      </w:r>
      <w:r w:rsidR="0044523A" w:rsidRPr="00CC0425">
        <w:t>7</w:t>
      </w:r>
      <w:r w:rsidRPr="00CC0425">
        <w:t xml:space="preserve"> TOWN OF HARVARD </w:t>
      </w:r>
    </w:p>
    <w:p w:rsidR="00557E81" w:rsidRPr="00CC0425" w:rsidRDefault="00557E81" w:rsidP="00557E81">
      <w:pPr>
        <w:pStyle w:val="Heading2"/>
        <w:ind w:left="720" w:right="720"/>
      </w:pPr>
      <w:r w:rsidRPr="00CC0425">
        <w:t>ANNUAL TOWN MEETING AND ELECTION</w:t>
      </w:r>
    </w:p>
    <w:p w:rsidR="00557E81" w:rsidRPr="00CC0425" w:rsidRDefault="00557E81" w:rsidP="00557E81">
      <w:pPr>
        <w:pStyle w:val="Heading2"/>
      </w:pPr>
      <w:r w:rsidRPr="00CC0425">
        <w:t>COMMONWEALTH OF MASSACHUSETTS</w:t>
      </w:r>
    </w:p>
    <w:p w:rsidR="00557E81" w:rsidRPr="00CC0425" w:rsidRDefault="00557E81" w:rsidP="00557E81"/>
    <w:p w:rsidR="00557E81" w:rsidRPr="00CC0425" w:rsidRDefault="00557E81" w:rsidP="00557E81">
      <w:pPr>
        <w:widowControl w:val="0"/>
      </w:pPr>
      <w:r w:rsidRPr="00CC0425">
        <w:t>WORCESTER, ss.</w:t>
      </w:r>
    </w:p>
    <w:p w:rsidR="00557E81" w:rsidRPr="00CC0425" w:rsidRDefault="00557E81" w:rsidP="00557E81">
      <w:pPr>
        <w:widowControl w:val="0"/>
      </w:pPr>
    </w:p>
    <w:p w:rsidR="00557E81" w:rsidRPr="00CC0425" w:rsidRDefault="00557E81" w:rsidP="00557E81">
      <w:pPr>
        <w:widowControl w:val="0"/>
      </w:pPr>
      <w:r w:rsidRPr="00CC0425">
        <w:t>To the Constable of the Town of Harvard:</w:t>
      </w:r>
    </w:p>
    <w:p w:rsidR="00557E81" w:rsidRPr="00CC0425" w:rsidRDefault="00557E81" w:rsidP="00557E81">
      <w:pPr>
        <w:widowControl w:val="0"/>
      </w:pPr>
      <w:r w:rsidRPr="00CC0425">
        <w:t>Greetings:</w:t>
      </w:r>
    </w:p>
    <w:p w:rsidR="00557E81" w:rsidRPr="00CC0425" w:rsidRDefault="00557E81" w:rsidP="00557E81">
      <w:pPr>
        <w:widowControl w:val="0"/>
      </w:pPr>
    </w:p>
    <w:p w:rsidR="00557E81" w:rsidRPr="00CC0425" w:rsidRDefault="00557E81" w:rsidP="00557E81">
      <w:pPr>
        <w:widowControl w:val="0"/>
      </w:pPr>
      <w:r w:rsidRPr="00CC0425">
        <w:t xml:space="preserve">In the name of the Commonwealth, you are hereby required to notify and warn the inhabitants of the said Town, who are qualified to vote in Town affairs, to meet in The Bromfield School on </w:t>
      </w:r>
      <w:r w:rsidR="00A34A2E" w:rsidRPr="00CC0425">
        <w:t>Saturday</w:t>
      </w:r>
      <w:r w:rsidRPr="00CC0425">
        <w:t xml:space="preserve">, the </w:t>
      </w:r>
      <w:r w:rsidR="0044523A" w:rsidRPr="00CC0425">
        <w:t>1st</w:t>
      </w:r>
      <w:r w:rsidRPr="00CC0425">
        <w:t xml:space="preserve"> day of April, 201</w:t>
      </w:r>
      <w:r w:rsidR="0044523A" w:rsidRPr="00CC0425">
        <w:t>7 at 9:00 a</w:t>
      </w:r>
      <w:r w:rsidRPr="00CC0425">
        <w:t>.m. by the clock to act on the following articles:</w:t>
      </w:r>
    </w:p>
    <w:p w:rsidR="00557E81" w:rsidRPr="00CC0425" w:rsidRDefault="00557E81" w:rsidP="00557E81">
      <w:pPr>
        <w:widowControl w:val="0"/>
      </w:pPr>
    </w:p>
    <w:p w:rsidR="00557E81" w:rsidRPr="00CC0425" w:rsidRDefault="00557E81" w:rsidP="00557E81">
      <w:pPr>
        <w:widowControl w:val="0"/>
        <w:rPr>
          <w:b/>
          <w:bCs/>
        </w:rPr>
      </w:pPr>
      <w:r w:rsidRPr="00CC0425">
        <w:rPr>
          <w:b/>
          <w:bCs/>
        </w:rPr>
        <w:t>ARTICLE 1:  ANNUAL REPORTS</w:t>
      </w:r>
    </w:p>
    <w:p w:rsidR="00557E81" w:rsidRPr="00CC0425" w:rsidRDefault="00557E81" w:rsidP="00557E81">
      <w:pPr>
        <w:widowControl w:val="0"/>
      </w:pPr>
    </w:p>
    <w:p w:rsidR="00557E81" w:rsidRPr="00CC0425" w:rsidRDefault="00557E81" w:rsidP="00557E81">
      <w:pPr>
        <w:widowControl w:val="0"/>
      </w:pPr>
      <w:r w:rsidRPr="00CC0425">
        <w:t xml:space="preserve">To see if the Town will </w:t>
      </w:r>
      <w:r w:rsidR="00160FB5" w:rsidRPr="00CC0425">
        <w:t xml:space="preserve">vote to </w:t>
      </w:r>
      <w:r w:rsidRPr="00CC0425">
        <w:t>hear the reports of the Board of Selectmen, School Committee, and any other officers or committees that may be ready to make a report and act thereon.</w:t>
      </w:r>
    </w:p>
    <w:p w:rsidR="00557E81" w:rsidRPr="00CC0425" w:rsidRDefault="00557E81" w:rsidP="00557E81">
      <w:pPr>
        <w:widowControl w:val="0"/>
      </w:pPr>
      <w:r w:rsidRPr="00CC0425">
        <w:t>(Inserted by Board of Selectmen)</w:t>
      </w:r>
    </w:p>
    <w:p w:rsidR="00557E81" w:rsidRPr="00CC0425" w:rsidRDefault="00557E81" w:rsidP="00557E81">
      <w:pPr>
        <w:widowControl w:val="0"/>
      </w:pPr>
    </w:p>
    <w:p w:rsidR="00557E81" w:rsidRPr="00CC0425" w:rsidRDefault="00557E81" w:rsidP="00557E81">
      <w:pPr>
        <w:pStyle w:val="BodyText"/>
        <w:tabs>
          <w:tab w:val="left" w:pos="7920"/>
        </w:tabs>
        <w:spacing w:after="0"/>
        <w:rPr>
          <w:b/>
          <w:bCs/>
        </w:rPr>
      </w:pPr>
      <w:r w:rsidRPr="00CC0425">
        <w:rPr>
          <w:b/>
          <w:bCs/>
          <w:color w:val="000000"/>
        </w:rPr>
        <w:t>ARTICLE 2:</w:t>
      </w:r>
      <w:r w:rsidRPr="00CC0425">
        <w:rPr>
          <w:color w:val="000000"/>
        </w:rPr>
        <w:t xml:space="preserve">  </w:t>
      </w:r>
      <w:r w:rsidR="00173520">
        <w:rPr>
          <w:b/>
          <w:bCs/>
        </w:rPr>
        <w:t>PAY BILL</w:t>
      </w:r>
      <w:r w:rsidR="005538CA">
        <w:rPr>
          <w:b/>
          <w:bCs/>
        </w:rPr>
        <w:t xml:space="preserve"> OF PRIOR FISCAL YEAR</w:t>
      </w:r>
    </w:p>
    <w:p w:rsidR="00557E81" w:rsidRPr="00CC0425" w:rsidRDefault="00557E81" w:rsidP="00557E81">
      <w:pPr>
        <w:pStyle w:val="BodyText"/>
        <w:tabs>
          <w:tab w:val="left" w:pos="7920"/>
        </w:tabs>
        <w:spacing w:after="0"/>
        <w:rPr>
          <w:b/>
          <w:bCs/>
        </w:rPr>
      </w:pPr>
    </w:p>
    <w:p w:rsidR="00557E81" w:rsidRPr="00CC0425" w:rsidRDefault="00557E81" w:rsidP="00557E81">
      <w:pPr>
        <w:widowControl w:val="0"/>
      </w:pPr>
      <w:r w:rsidRPr="00CC0425">
        <w:t>To see if the Town will vote to raise and appropriate, borrow or transfer from available f</w:t>
      </w:r>
      <w:r w:rsidR="005538CA">
        <w:t>unds a sum of money to pay bill</w:t>
      </w:r>
      <w:r w:rsidRPr="00CC0425">
        <w:t xml:space="preserve"> of Fiscal Year 201</w:t>
      </w:r>
      <w:r w:rsidR="0044523A" w:rsidRPr="00CC0425">
        <w:t>6</w:t>
      </w:r>
      <w:r w:rsidRPr="00CC0425">
        <w:rPr>
          <w:color w:val="000000"/>
        </w:rPr>
        <w:t xml:space="preserve">, </w:t>
      </w:r>
      <w:r w:rsidRPr="00CC0425">
        <w:t>or pass any vote or votes in relation thereto.</w:t>
      </w:r>
    </w:p>
    <w:p w:rsidR="00557E81" w:rsidRDefault="00557E81" w:rsidP="00557E81">
      <w:pPr>
        <w:widowControl w:val="0"/>
        <w:rPr>
          <w:color w:val="000000"/>
        </w:rPr>
      </w:pPr>
      <w:r w:rsidRPr="00CC0425">
        <w:rPr>
          <w:color w:val="000000"/>
        </w:rPr>
        <w:t>(Inserted by Board of Selectmen)</w:t>
      </w:r>
    </w:p>
    <w:p w:rsidR="00DD6830" w:rsidRDefault="00DD6830" w:rsidP="00557E81">
      <w:pPr>
        <w:widowControl w:val="0"/>
        <w:rPr>
          <w:color w:val="000000"/>
        </w:rPr>
      </w:pPr>
    </w:p>
    <w:p w:rsidR="00DD6830" w:rsidRPr="005515C8" w:rsidRDefault="00DD6830" w:rsidP="00557E81">
      <w:pPr>
        <w:widowControl w:val="0"/>
        <w:rPr>
          <w:b/>
          <w:color w:val="000000"/>
        </w:rPr>
      </w:pPr>
      <w:r w:rsidRPr="005515C8">
        <w:rPr>
          <w:b/>
          <w:color w:val="000000"/>
        </w:rPr>
        <w:t>ARTICLE 3:</w:t>
      </w:r>
      <w:r w:rsidRPr="005515C8">
        <w:rPr>
          <w:b/>
          <w:color w:val="000000"/>
        </w:rPr>
        <w:tab/>
        <w:t>EXTEND SUNSET DATES</w:t>
      </w:r>
    </w:p>
    <w:p w:rsidR="00DD6830" w:rsidRPr="005515C8" w:rsidRDefault="00DD6830" w:rsidP="00557E81">
      <w:pPr>
        <w:widowControl w:val="0"/>
        <w:rPr>
          <w:color w:val="000000"/>
        </w:rPr>
      </w:pPr>
    </w:p>
    <w:p w:rsidR="00DD6830" w:rsidRPr="005515C8" w:rsidRDefault="00DD6830" w:rsidP="00557E81">
      <w:pPr>
        <w:widowControl w:val="0"/>
      </w:pPr>
      <w:r w:rsidRPr="005515C8">
        <w:lastRenderedPageBreak/>
        <w:t xml:space="preserve">To see if the Town will vote to extend the sunset dates of Article 12 (Seasonal Mowing), Article 13 (Roadside Tree Maintenance) and Article 14 (GIS Mapping of Water System) of </w:t>
      </w:r>
      <w:r w:rsidR="00A81C72" w:rsidRPr="005515C8">
        <w:t xml:space="preserve">the Warrant for </w:t>
      </w:r>
      <w:r w:rsidRPr="005515C8">
        <w:t>the 2016 Annual Town Meeting from June 30, 2017 to June 30, 2018 or take any vote or votes in relation thereto.</w:t>
      </w:r>
    </w:p>
    <w:p w:rsidR="00DD6830" w:rsidRPr="00CC0425" w:rsidRDefault="00DD6830" w:rsidP="00557E81">
      <w:pPr>
        <w:widowControl w:val="0"/>
      </w:pPr>
      <w:r w:rsidRPr="005515C8">
        <w:t>(Inserted by Board of Selectmen)</w:t>
      </w:r>
    </w:p>
    <w:p w:rsidR="00557E81" w:rsidRPr="00CC0425" w:rsidRDefault="00557E81" w:rsidP="00557E81">
      <w:pPr>
        <w:pStyle w:val="PlainText"/>
        <w:tabs>
          <w:tab w:val="left" w:pos="360"/>
        </w:tabs>
        <w:rPr>
          <w:rFonts w:ascii="Times New Roman" w:hAnsi="Times New Roman" w:cs="Times New Roman"/>
          <w:color w:val="000000"/>
          <w:sz w:val="24"/>
          <w:szCs w:val="24"/>
        </w:rPr>
      </w:pPr>
    </w:p>
    <w:p w:rsidR="009A7DC1" w:rsidRPr="00CC0425" w:rsidRDefault="00DD6830" w:rsidP="009A7DC1">
      <w:pPr>
        <w:pStyle w:val="Heading1"/>
        <w:widowControl/>
        <w:ind w:left="1620" w:hanging="1620"/>
      </w:pPr>
      <w:r>
        <w:t>ARTICLE 4</w:t>
      </w:r>
      <w:r w:rsidR="00557E81" w:rsidRPr="00CC0425">
        <w:t xml:space="preserve">:  </w:t>
      </w:r>
      <w:r w:rsidR="009A7DC1">
        <w:t>CONTRACT – POLICE DEPARTMENT EMPLOYEE WAGES</w:t>
      </w:r>
      <w:r w:rsidR="009A7DC1" w:rsidRPr="00CC0425">
        <w:t xml:space="preserve"> </w:t>
      </w:r>
    </w:p>
    <w:p w:rsidR="009A7DC1" w:rsidRPr="00254512" w:rsidRDefault="009A7DC1" w:rsidP="009A7DC1">
      <w:pPr>
        <w:pStyle w:val="Heading1"/>
        <w:widowControl/>
        <w:ind w:left="1620" w:hanging="1620"/>
        <w:rPr>
          <w:sz w:val="16"/>
          <w:szCs w:val="16"/>
        </w:rPr>
      </w:pPr>
    </w:p>
    <w:p w:rsidR="009A7DC1" w:rsidRPr="00CC0425" w:rsidRDefault="009A7DC1" w:rsidP="009A7DC1">
      <w:pPr>
        <w:pStyle w:val="Heading1"/>
        <w:widowControl/>
        <w:rPr>
          <w:b w:val="0"/>
        </w:rPr>
      </w:pPr>
      <w:r>
        <w:rPr>
          <w:b w:val="0"/>
        </w:rPr>
        <w:t xml:space="preserve">To </w:t>
      </w:r>
      <w:r w:rsidRPr="009F7F7A">
        <w:rPr>
          <w:b w:val="0"/>
        </w:rPr>
        <w:t xml:space="preserve">see if the Town will vote to raise and appropriate or transfer from available funds a sum </w:t>
      </w:r>
      <w:r>
        <w:rPr>
          <w:b w:val="0"/>
        </w:rPr>
        <w:t>of money to be added to line #19</w:t>
      </w:r>
      <w:r w:rsidRPr="009F7F7A">
        <w:rPr>
          <w:b w:val="0"/>
        </w:rPr>
        <w:t xml:space="preserve">, </w:t>
      </w:r>
      <w:r>
        <w:rPr>
          <w:b w:val="0"/>
        </w:rPr>
        <w:t>Police Department</w:t>
      </w:r>
      <w:r w:rsidRPr="009F7F7A">
        <w:rPr>
          <w:b w:val="0"/>
        </w:rPr>
        <w:t xml:space="preserve"> Personnel of Article #4 of </w:t>
      </w:r>
      <w:r>
        <w:rPr>
          <w:b w:val="0"/>
        </w:rPr>
        <w:t>the 2016 Annual Town Meeting Warrant and an additional sum to be added to line #19</w:t>
      </w:r>
      <w:r w:rsidRPr="009F7F7A">
        <w:rPr>
          <w:b w:val="0"/>
        </w:rPr>
        <w:t xml:space="preserve">, </w:t>
      </w:r>
      <w:r>
        <w:rPr>
          <w:b w:val="0"/>
        </w:rPr>
        <w:t>Police Department</w:t>
      </w:r>
      <w:r w:rsidRPr="009F7F7A">
        <w:rPr>
          <w:b w:val="0"/>
        </w:rPr>
        <w:t xml:space="preserve"> Personnel of Article #</w:t>
      </w:r>
      <w:r>
        <w:rPr>
          <w:b w:val="0"/>
        </w:rPr>
        <w:t>5 of</w:t>
      </w:r>
      <w:r w:rsidRPr="009F7F7A">
        <w:rPr>
          <w:b w:val="0"/>
        </w:rPr>
        <w:t xml:space="preserve"> this Warrant in order to fund the collective bargaining agreement negotiated with the </w:t>
      </w:r>
      <w:r>
        <w:rPr>
          <w:b w:val="0"/>
        </w:rPr>
        <w:t xml:space="preserve">Police Department </w:t>
      </w:r>
      <w:r w:rsidRPr="009F7F7A">
        <w:rPr>
          <w:b w:val="0"/>
        </w:rPr>
        <w:t>Employees Union, or pass any vote or votes in relation thereto</w:t>
      </w:r>
      <w:r w:rsidRPr="00CC0425">
        <w:rPr>
          <w:b w:val="0"/>
        </w:rPr>
        <w:t>.</w:t>
      </w:r>
    </w:p>
    <w:p w:rsidR="00F5747B" w:rsidRPr="00CC0425" w:rsidRDefault="00F5747B" w:rsidP="00F5747B">
      <w:pPr>
        <w:widowControl w:val="0"/>
        <w:rPr>
          <w:bCs/>
        </w:rPr>
      </w:pPr>
      <w:r w:rsidRPr="00CC0425">
        <w:rPr>
          <w:bCs/>
        </w:rPr>
        <w:t>(Inserted by the Board of Selectmen)</w:t>
      </w:r>
    </w:p>
    <w:p w:rsidR="00F5747B" w:rsidRPr="00CC0425" w:rsidRDefault="00F5747B" w:rsidP="00F5747B">
      <w:pPr>
        <w:widowControl w:val="0"/>
        <w:rPr>
          <w:b/>
          <w:bCs/>
        </w:rPr>
      </w:pPr>
    </w:p>
    <w:p w:rsidR="00557E81" w:rsidRPr="00CC0425" w:rsidRDefault="00DD6830" w:rsidP="00557E81">
      <w:pPr>
        <w:widowControl w:val="0"/>
      </w:pPr>
      <w:r>
        <w:rPr>
          <w:b/>
          <w:bCs/>
        </w:rPr>
        <w:t>ARTICLE 5</w:t>
      </w:r>
      <w:r w:rsidR="00557E81" w:rsidRPr="00CC0425">
        <w:rPr>
          <w:b/>
          <w:bCs/>
        </w:rPr>
        <w:t>:  OMNIBUS BUDGET</w:t>
      </w:r>
    </w:p>
    <w:p w:rsidR="00557E81" w:rsidRPr="00CC0425" w:rsidRDefault="00557E81" w:rsidP="00557E81">
      <w:pPr>
        <w:widowControl w:val="0"/>
      </w:pPr>
    </w:p>
    <w:p w:rsidR="00557E81" w:rsidRPr="00CC0425" w:rsidRDefault="00557E81" w:rsidP="00557E81">
      <w:pPr>
        <w:rPr>
          <w:kern w:val="1"/>
          <w:lang w:eastAsia="ar-SA"/>
        </w:rPr>
      </w:pPr>
      <w:r w:rsidRPr="00CC0425">
        <w:rPr>
          <w:kern w:val="1"/>
          <w:lang w:eastAsia="ar-SA"/>
        </w:rPr>
        <w:t xml:space="preserve">To see if the Town will vote to raise and appropriate, borrow or transfer from available funds, such sums of money as may be necessary to defray </w:t>
      </w:r>
      <w:r w:rsidR="00160FB5" w:rsidRPr="00CC0425">
        <w:rPr>
          <w:kern w:val="1"/>
          <w:lang w:eastAsia="ar-SA"/>
        </w:rPr>
        <w:t xml:space="preserve">the </w:t>
      </w:r>
      <w:r w:rsidRPr="00CC0425">
        <w:rPr>
          <w:kern w:val="1"/>
          <w:lang w:eastAsia="ar-SA"/>
        </w:rPr>
        <w:t>expenses</w:t>
      </w:r>
      <w:r w:rsidR="00160FB5" w:rsidRPr="00CC0425">
        <w:rPr>
          <w:kern w:val="1"/>
          <w:lang w:eastAsia="ar-SA"/>
        </w:rPr>
        <w:t xml:space="preserve"> of the Town</w:t>
      </w:r>
      <w:r w:rsidRPr="00CC0425">
        <w:rPr>
          <w:kern w:val="1"/>
          <w:lang w:eastAsia="ar-SA"/>
        </w:rPr>
        <w:t xml:space="preserve"> for Fiscal Year 201</w:t>
      </w:r>
      <w:r w:rsidR="00284607" w:rsidRPr="00CC0425">
        <w:rPr>
          <w:kern w:val="1"/>
          <w:lang w:eastAsia="ar-SA"/>
        </w:rPr>
        <w:t>8</w:t>
      </w:r>
      <w:r w:rsidRPr="00CC0425">
        <w:rPr>
          <w:kern w:val="1"/>
          <w:lang w:eastAsia="ar-SA"/>
        </w:rPr>
        <w:t>, or pass any vote or votes in relation thereto.</w:t>
      </w:r>
    </w:p>
    <w:p w:rsidR="00557E81" w:rsidRPr="00CC0425" w:rsidRDefault="00557E81" w:rsidP="00557E81">
      <w:pPr>
        <w:rPr>
          <w:kern w:val="1"/>
          <w:lang w:eastAsia="ar-SA"/>
        </w:rPr>
      </w:pPr>
      <w:r w:rsidRPr="00CC0425">
        <w:rPr>
          <w:kern w:val="1"/>
          <w:lang w:eastAsia="ar-SA"/>
        </w:rPr>
        <w:t>(Inserted by Finance Committee)</w:t>
      </w:r>
    </w:p>
    <w:p w:rsidR="00557E81" w:rsidRPr="00CC0425" w:rsidRDefault="00557E81" w:rsidP="00557E81">
      <w:pPr>
        <w:rPr>
          <w:kern w:val="1"/>
          <w:lang w:eastAsia="ar-SA"/>
        </w:rPr>
      </w:pPr>
    </w:p>
    <w:p w:rsidR="00DD6830" w:rsidRDefault="00DD6830" w:rsidP="00557E81">
      <w:pPr>
        <w:rPr>
          <w:b/>
          <w:bCs/>
        </w:rPr>
      </w:pPr>
    </w:p>
    <w:p w:rsidR="00557E81" w:rsidRPr="00CC0425" w:rsidRDefault="00557E81" w:rsidP="00557E81">
      <w:r w:rsidRPr="00CC0425">
        <w:rPr>
          <w:b/>
          <w:bCs/>
        </w:rPr>
        <w:t xml:space="preserve">ARTICLE </w:t>
      </w:r>
      <w:r w:rsidR="00DD6830">
        <w:rPr>
          <w:b/>
          <w:bCs/>
        </w:rPr>
        <w:t>6</w:t>
      </w:r>
      <w:r w:rsidRPr="00CC0425">
        <w:rPr>
          <w:b/>
          <w:bCs/>
        </w:rPr>
        <w:t>:   RESERVE FUND – FISCAL YEAR 201</w:t>
      </w:r>
      <w:r w:rsidR="0044523A" w:rsidRPr="00CC0425">
        <w:rPr>
          <w:b/>
          <w:bCs/>
        </w:rPr>
        <w:t>8</w:t>
      </w:r>
    </w:p>
    <w:p w:rsidR="00557E81" w:rsidRPr="00CC0425" w:rsidRDefault="00557E81" w:rsidP="00557E81">
      <w:pPr>
        <w:widowControl w:val="0"/>
      </w:pPr>
    </w:p>
    <w:p w:rsidR="00557E81" w:rsidRPr="00CC0425" w:rsidRDefault="00557E81" w:rsidP="00557E81">
      <w:pPr>
        <w:widowControl w:val="0"/>
      </w:pPr>
      <w:r w:rsidRPr="00CC0425">
        <w:t>To see if the Town will vote to raise and appropriate or transfer from available funds, a sum of money to be placed in the Reserve Fund Account for unforeseen and extraordinary expenses for Fiscal Year 201</w:t>
      </w:r>
      <w:r w:rsidR="00E846EC" w:rsidRPr="00CC0425">
        <w:t>8</w:t>
      </w:r>
      <w:r w:rsidRPr="00CC0425">
        <w:t>, or pass any vote or votes in relation thereto.</w:t>
      </w:r>
    </w:p>
    <w:p w:rsidR="00557E81" w:rsidRPr="00CC0425" w:rsidRDefault="00557E81" w:rsidP="00557E81">
      <w:pPr>
        <w:widowControl w:val="0"/>
      </w:pPr>
      <w:r w:rsidRPr="00CC0425">
        <w:t>(Inserted by Finance Committee)</w:t>
      </w:r>
    </w:p>
    <w:p w:rsidR="00557E81" w:rsidRPr="00CC0425" w:rsidRDefault="00557E81" w:rsidP="00557E81">
      <w:pPr>
        <w:widowControl w:val="0"/>
        <w:rPr>
          <w:b/>
          <w:bCs/>
        </w:rPr>
      </w:pPr>
    </w:p>
    <w:p w:rsidR="0044523A" w:rsidRPr="00CC0425" w:rsidRDefault="00557E81" w:rsidP="0044523A">
      <w:pPr>
        <w:widowControl w:val="0"/>
        <w:tabs>
          <w:tab w:val="left" w:pos="1620"/>
        </w:tabs>
        <w:ind w:left="1620" w:hanging="1620"/>
        <w:rPr>
          <w:b/>
          <w:bCs/>
        </w:rPr>
      </w:pPr>
      <w:r w:rsidRPr="00CC0425">
        <w:rPr>
          <w:b/>
          <w:bCs/>
        </w:rPr>
        <w:t xml:space="preserve">ARTICLE </w:t>
      </w:r>
      <w:r w:rsidR="00DD6830">
        <w:rPr>
          <w:b/>
          <w:bCs/>
        </w:rPr>
        <w:t>7</w:t>
      </w:r>
      <w:r w:rsidRPr="00CC0425">
        <w:rPr>
          <w:b/>
          <w:bCs/>
        </w:rPr>
        <w:t xml:space="preserve">:   </w:t>
      </w:r>
      <w:r w:rsidR="00117670" w:rsidRPr="00CC0425">
        <w:rPr>
          <w:b/>
          <w:bCs/>
        </w:rPr>
        <w:t>TRAFFIC ENGINEERING SERVICES</w:t>
      </w:r>
    </w:p>
    <w:p w:rsidR="00117670" w:rsidRPr="00CC0425" w:rsidRDefault="00117670" w:rsidP="0044523A">
      <w:pPr>
        <w:widowControl w:val="0"/>
        <w:tabs>
          <w:tab w:val="left" w:pos="1620"/>
        </w:tabs>
        <w:ind w:left="1620" w:hanging="1620"/>
        <w:rPr>
          <w:b/>
          <w:bCs/>
        </w:rPr>
      </w:pPr>
    </w:p>
    <w:p w:rsidR="00117670" w:rsidRPr="00CC0425" w:rsidRDefault="00117670" w:rsidP="00117670">
      <w:pPr>
        <w:widowControl w:val="0"/>
      </w:pPr>
      <w:r w:rsidRPr="00CC0425">
        <w:rPr>
          <w:bCs/>
        </w:rPr>
        <w:t xml:space="preserve">To see if the Town will vote to </w:t>
      </w:r>
      <w:r w:rsidRPr="00CC0425">
        <w:t xml:space="preserve">raise and appropriate, borrow or transfer from available funds, a sum of money to be expended by the Town </w:t>
      </w:r>
      <w:r w:rsidRPr="00CC0425">
        <w:lastRenderedPageBreak/>
        <w:t xml:space="preserve">Administrator, with the approval of the Board of Selectmen, to contract with an individual, company or organization to provide traffic engineering services </w:t>
      </w:r>
      <w:r w:rsidR="00A97195" w:rsidRPr="00CC0425">
        <w:t xml:space="preserve">to </w:t>
      </w:r>
      <w:r w:rsidR="00152A82" w:rsidRPr="00CC0425">
        <w:t>address traffic</w:t>
      </w:r>
      <w:r w:rsidR="00A97195" w:rsidRPr="00CC0425">
        <w:t xml:space="preserve"> issues on Ayer Road between Shaker Road and Gebo Lane, </w:t>
      </w:r>
      <w:r w:rsidR="00CA77B2" w:rsidRPr="00CC0425">
        <w:t xml:space="preserve">with unexpended funds as of June 30, 2018 being returned to their funding source, </w:t>
      </w:r>
      <w:r w:rsidR="00A97195" w:rsidRPr="00CC0425">
        <w:t xml:space="preserve">or pass any vote or votes in relation thereto. </w:t>
      </w:r>
    </w:p>
    <w:p w:rsidR="00A97195" w:rsidRPr="00CC0425" w:rsidRDefault="00A97195" w:rsidP="00117670">
      <w:pPr>
        <w:widowControl w:val="0"/>
      </w:pPr>
      <w:r w:rsidRPr="00CC0425">
        <w:t>(Submitted by the Board of Selectmen)</w:t>
      </w:r>
    </w:p>
    <w:p w:rsidR="00A97195" w:rsidRPr="00CC0425" w:rsidRDefault="00A97195" w:rsidP="00117670">
      <w:pPr>
        <w:widowControl w:val="0"/>
      </w:pPr>
    </w:p>
    <w:p w:rsidR="00557E81" w:rsidRPr="00CC0425" w:rsidRDefault="00557E81" w:rsidP="0044523A">
      <w:pPr>
        <w:widowControl w:val="0"/>
        <w:tabs>
          <w:tab w:val="left" w:pos="1620"/>
        </w:tabs>
        <w:ind w:left="1620" w:hanging="1620"/>
        <w:rPr>
          <w:b/>
          <w:bCs/>
        </w:rPr>
      </w:pPr>
      <w:r w:rsidRPr="00CC0425">
        <w:rPr>
          <w:b/>
          <w:bCs/>
        </w:rPr>
        <w:t xml:space="preserve">ARTICLE </w:t>
      </w:r>
      <w:r w:rsidR="00DD6830">
        <w:rPr>
          <w:b/>
          <w:bCs/>
        </w:rPr>
        <w:t>8</w:t>
      </w:r>
      <w:r w:rsidRPr="00CC0425">
        <w:rPr>
          <w:b/>
          <w:bCs/>
        </w:rPr>
        <w:t xml:space="preserve">:  </w:t>
      </w:r>
      <w:r w:rsidR="00A97195" w:rsidRPr="00CC0425">
        <w:rPr>
          <w:b/>
          <w:bCs/>
        </w:rPr>
        <w:t>PERSONNEL STUDY</w:t>
      </w:r>
    </w:p>
    <w:p w:rsidR="00A97195" w:rsidRPr="00CC0425" w:rsidRDefault="00A97195" w:rsidP="0044523A">
      <w:pPr>
        <w:widowControl w:val="0"/>
        <w:tabs>
          <w:tab w:val="left" w:pos="1620"/>
        </w:tabs>
        <w:ind w:left="1620" w:hanging="1620"/>
        <w:rPr>
          <w:b/>
        </w:rPr>
      </w:pPr>
    </w:p>
    <w:p w:rsidR="00A97195" w:rsidRPr="00CC0425" w:rsidRDefault="00A97195" w:rsidP="00A97195">
      <w:pPr>
        <w:widowControl w:val="0"/>
      </w:pPr>
      <w:r w:rsidRPr="00CC0425">
        <w:rPr>
          <w:bCs/>
        </w:rPr>
        <w:t xml:space="preserve">To see if the Town will vote to </w:t>
      </w:r>
      <w:r w:rsidRPr="00CC0425">
        <w:t xml:space="preserve">raise and appropriate, borrow or transfer from available funds, a sum of money to be expended by the Personnel Board in conjunction with the Human Resource Director, to contract with an individual, company or organization to conduct a study of the town’s personnel system and to provide a report and recommendation for updating the current system, with unexpended funds as of June 30, 2018 being returned to their funding source, or pass any vote or votes in relation thereto. </w:t>
      </w:r>
    </w:p>
    <w:p w:rsidR="00A97195" w:rsidRPr="00CC0425" w:rsidRDefault="00A97195" w:rsidP="00A97195">
      <w:pPr>
        <w:widowControl w:val="0"/>
      </w:pPr>
      <w:r w:rsidRPr="00CC0425">
        <w:t>(Submitted by the</w:t>
      </w:r>
      <w:r w:rsidR="00444520">
        <w:t xml:space="preserve"> Board of Selectmen on behalf of the </w:t>
      </w:r>
      <w:r w:rsidRPr="00CC0425">
        <w:t>Personnel Board)</w:t>
      </w:r>
    </w:p>
    <w:p w:rsidR="00A97195" w:rsidRPr="00CC0425" w:rsidRDefault="00A97195" w:rsidP="00A97195">
      <w:pPr>
        <w:widowControl w:val="0"/>
      </w:pPr>
    </w:p>
    <w:p w:rsidR="00557E81" w:rsidRPr="00CC0425" w:rsidRDefault="00557E81" w:rsidP="00557E81">
      <w:pPr>
        <w:pStyle w:val="BodyText"/>
        <w:tabs>
          <w:tab w:val="left" w:pos="1620"/>
          <w:tab w:val="left" w:pos="8640"/>
        </w:tabs>
        <w:spacing w:after="0"/>
        <w:rPr>
          <w:b/>
        </w:rPr>
      </w:pPr>
      <w:r w:rsidRPr="00CC0425">
        <w:rPr>
          <w:b/>
        </w:rPr>
        <w:t xml:space="preserve">ARTICLE </w:t>
      </w:r>
      <w:r w:rsidR="00DD6830">
        <w:rPr>
          <w:b/>
        </w:rPr>
        <w:t>9</w:t>
      </w:r>
      <w:r w:rsidRPr="00CC0425">
        <w:rPr>
          <w:b/>
        </w:rPr>
        <w:t>:   DEPARTMENTAL MANAGEMENT AUDIT</w:t>
      </w:r>
    </w:p>
    <w:p w:rsidR="00557E81" w:rsidRPr="00CC0425" w:rsidRDefault="00557E81" w:rsidP="00557E81"/>
    <w:p w:rsidR="00557E81" w:rsidRPr="00CC0425" w:rsidRDefault="00557E81" w:rsidP="00557E81">
      <w:r w:rsidRPr="00CC0425">
        <w:t xml:space="preserve">To see if the Town will vote to raise and appropriate, borrow or transfer from available funds, a sum of money to be expended by the Board of Selectmen, to conduct a Management Audit of the Town’s </w:t>
      </w:r>
      <w:r w:rsidR="00823202">
        <w:t>Police D</w:t>
      </w:r>
      <w:r w:rsidR="0044523A" w:rsidRPr="00CC0425">
        <w:t>epartment</w:t>
      </w:r>
      <w:r w:rsidRPr="00CC0425">
        <w:t>, with unexpended funds as of June 30, 201</w:t>
      </w:r>
      <w:r w:rsidR="0044523A" w:rsidRPr="00CC0425">
        <w:t>9</w:t>
      </w:r>
      <w:r w:rsidRPr="00CC0425">
        <w:t xml:space="preserve"> being returned to their funding source, or pass any vote or votes in relation thereto.</w:t>
      </w:r>
    </w:p>
    <w:p w:rsidR="00557E81" w:rsidRPr="00CC0425" w:rsidRDefault="00557E81" w:rsidP="00557E81">
      <w:pPr>
        <w:pStyle w:val="BodyText"/>
        <w:tabs>
          <w:tab w:val="left" w:pos="1620"/>
          <w:tab w:val="left" w:pos="8640"/>
        </w:tabs>
        <w:spacing w:after="0"/>
        <w:rPr>
          <w:b/>
        </w:rPr>
      </w:pPr>
      <w:r w:rsidRPr="00CC0425">
        <w:t>(Inserted by Board of Selectmen)</w:t>
      </w:r>
    </w:p>
    <w:p w:rsidR="00557E81" w:rsidRPr="00CC0425" w:rsidRDefault="00557E81" w:rsidP="00557E81">
      <w:pPr>
        <w:pStyle w:val="BodyText"/>
        <w:tabs>
          <w:tab w:val="left" w:pos="1620"/>
          <w:tab w:val="left" w:pos="8640"/>
        </w:tabs>
        <w:spacing w:after="0"/>
        <w:rPr>
          <w:b/>
        </w:rPr>
      </w:pPr>
    </w:p>
    <w:p w:rsidR="0044523A" w:rsidRPr="00CC0425" w:rsidRDefault="00557E81" w:rsidP="0044523A">
      <w:pPr>
        <w:pStyle w:val="BodyText"/>
        <w:tabs>
          <w:tab w:val="left" w:pos="1620"/>
          <w:tab w:val="left" w:pos="8640"/>
        </w:tabs>
        <w:spacing w:after="0"/>
        <w:rPr>
          <w:b/>
          <w:bCs/>
          <w:i/>
          <w:iCs/>
        </w:rPr>
      </w:pPr>
      <w:r w:rsidRPr="00CC0425">
        <w:rPr>
          <w:b/>
        </w:rPr>
        <w:t xml:space="preserve">ARTICLE </w:t>
      </w:r>
      <w:r w:rsidR="00DD6830">
        <w:rPr>
          <w:b/>
        </w:rPr>
        <w:t>10</w:t>
      </w:r>
      <w:r w:rsidRPr="00CC0425">
        <w:rPr>
          <w:b/>
        </w:rPr>
        <w:t xml:space="preserve">:   </w:t>
      </w:r>
      <w:r w:rsidR="00CA77B2" w:rsidRPr="00CC0425">
        <w:rPr>
          <w:b/>
        </w:rPr>
        <w:t>SOLAR POWERED TRAFFIC SIGNS</w:t>
      </w:r>
    </w:p>
    <w:p w:rsidR="00557E81" w:rsidRPr="00CC0425" w:rsidRDefault="00557E81" w:rsidP="00557E81">
      <w:pPr>
        <w:rPr>
          <w:b/>
          <w:bCs/>
          <w:i/>
          <w:iCs/>
        </w:rPr>
      </w:pPr>
    </w:p>
    <w:p w:rsidR="00CA77B2" w:rsidRPr="00CC0425" w:rsidRDefault="00CA77B2" w:rsidP="00CA77B2">
      <w:r w:rsidRPr="00CC0425">
        <w:t>To see if the Town will vote to raise and appropriate or transfer from available funds</w:t>
      </w:r>
      <w:r w:rsidR="00284607" w:rsidRPr="00CC0425">
        <w:t>, a sum</w:t>
      </w:r>
      <w:r w:rsidRPr="00CC0425">
        <w:t xml:space="preserve"> of </w:t>
      </w:r>
      <w:r w:rsidR="00284607" w:rsidRPr="00CC0425">
        <w:t>money</w:t>
      </w:r>
      <w:r w:rsidRPr="00CC0425">
        <w:t xml:space="preserve"> to be expended by the Police Chief, with the approval of the Board of Selectmen, to purchase solar powered radar speed signs for deployment in various locations throughout the town to assist in reducing vehicular speeds on our public ways, with all unexpended funds as of June 30, 2018 being returned to their funding source, or pass any vote or votes in relation thereto.</w:t>
      </w:r>
    </w:p>
    <w:p w:rsidR="00CA77B2" w:rsidRPr="00CC0425" w:rsidRDefault="00CA77B2" w:rsidP="00CA77B2">
      <w:pPr>
        <w:pStyle w:val="BodyText"/>
        <w:tabs>
          <w:tab w:val="left" w:pos="1620"/>
          <w:tab w:val="left" w:pos="8640"/>
        </w:tabs>
        <w:spacing w:after="0"/>
        <w:rPr>
          <w:b/>
        </w:rPr>
      </w:pPr>
      <w:r w:rsidRPr="00CC0425">
        <w:t>(Inserted by Board of Selectmen)</w:t>
      </w:r>
    </w:p>
    <w:p w:rsidR="00557E81" w:rsidRPr="00CC0425" w:rsidRDefault="00557E81" w:rsidP="00557E81"/>
    <w:p w:rsidR="00557E81" w:rsidRPr="00CC0425" w:rsidRDefault="00557E81" w:rsidP="0044523A">
      <w:pPr>
        <w:pStyle w:val="BodyText"/>
        <w:tabs>
          <w:tab w:val="left" w:pos="1620"/>
          <w:tab w:val="left" w:pos="8640"/>
        </w:tabs>
        <w:spacing w:after="0"/>
        <w:rPr>
          <w:b/>
        </w:rPr>
      </w:pPr>
      <w:r w:rsidRPr="00CC0425">
        <w:rPr>
          <w:b/>
        </w:rPr>
        <w:lastRenderedPageBreak/>
        <w:t>ARTICLE 1</w:t>
      </w:r>
      <w:r w:rsidR="00DD6830">
        <w:rPr>
          <w:b/>
        </w:rPr>
        <w:t>1</w:t>
      </w:r>
      <w:r w:rsidRPr="00CC0425">
        <w:rPr>
          <w:b/>
        </w:rPr>
        <w:t xml:space="preserve">:   </w:t>
      </w:r>
      <w:r w:rsidR="00CA77B2" w:rsidRPr="00CC0425">
        <w:rPr>
          <w:b/>
        </w:rPr>
        <w:t>FIRE HOSE</w:t>
      </w:r>
    </w:p>
    <w:p w:rsidR="0044523A" w:rsidRPr="00CC0425" w:rsidRDefault="0044523A" w:rsidP="0044523A">
      <w:pPr>
        <w:pStyle w:val="BodyText"/>
        <w:tabs>
          <w:tab w:val="left" w:pos="1620"/>
          <w:tab w:val="left" w:pos="8640"/>
        </w:tabs>
        <w:spacing w:after="0"/>
        <w:rPr>
          <w:b/>
          <w:bCs/>
          <w:i/>
          <w:iCs/>
        </w:rPr>
      </w:pPr>
    </w:p>
    <w:p w:rsidR="00CA77B2" w:rsidRPr="00CC0425" w:rsidRDefault="00CA77B2" w:rsidP="00CA77B2">
      <w:r w:rsidRPr="00CC0425">
        <w:t>To see if the Town will vote to raise and appropriate or transfer from available funds a sum of money to be expended by the Fire Chief, with the approval of the Board of Selectmen, to purchase fire hose, with unexpended funds as of June 30, 2018 being returned to their funding source, or pass any vote or votes in relation thereto.</w:t>
      </w:r>
    </w:p>
    <w:p w:rsidR="00CA77B2" w:rsidRPr="00CC0425" w:rsidRDefault="00CA77B2" w:rsidP="00CA77B2">
      <w:pPr>
        <w:pStyle w:val="BodyText"/>
        <w:tabs>
          <w:tab w:val="left" w:pos="1620"/>
          <w:tab w:val="left" w:pos="8640"/>
        </w:tabs>
        <w:spacing w:after="0"/>
        <w:rPr>
          <w:b/>
        </w:rPr>
      </w:pPr>
      <w:r w:rsidRPr="00CC0425">
        <w:t>(Inserted by Board of Selectmen)</w:t>
      </w:r>
    </w:p>
    <w:p w:rsidR="00CA77B2" w:rsidRPr="00CC0425" w:rsidRDefault="00CA77B2" w:rsidP="0044523A">
      <w:pPr>
        <w:pStyle w:val="BodyText"/>
        <w:tabs>
          <w:tab w:val="left" w:pos="1620"/>
          <w:tab w:val="left" w:pos="8640"/>
        </w:tabs>
        <w:spacing w:after="0"/>
        <w:rPr>
          <w:bCs/>
          <w:iCs/>
        </w:rPr>
      </w:pPr>
    </w:p>
    <w:p w:rsidR="00C06480" w:rsidRDefault="00C06480" w:rsidP="00557E81">
      <w:pPr>
        <w:rPr>
          <w:b/>
          <w:bCs/>
        </w:rPr>
      </w:pPr>
    </w:p>
    <w:p w:rsidR="00557E81" w:rsidRPr="00CC0425" w:rsidRDefault="00284607" w:rsidP="00557E81">
      <w:pPr>
        <w:rPr>
          <w:b/>
          <w:bCs/>
        </w:rPr>
      </w:pPr>
      <w:r w:rsidRPr="00CC0425">
        <w:rPr>
          <w:b/>
          <w:bCs/>
        </w:rPr>
        <w:t>ARTICLE 1</w:t>
      </w:r>
      <w:r w:rsidR="00DD6830">
        <w:rPr>
          <w:b/>
          <w:bCs/>
        </w:rPr>
        <w:t>2</w:t>
      </w:r>
      <w:r w:rsidR="00557E81" w:rsidRPr="00CC0425">
        <w:rPr>
          <w:b/>
          <w:bCs/>
        </w:rPr>
        <w:t>:  SEASONAL MOWING</w:t>
      </w:r>
    </w:p>
    <w:p w:rsidR="00557E81" w:rsidRPr="00CC0425" w:rsidRDefault="00557E81" w:rsidP="00557E81">
      <w:pPr>
        <w:rPr>
          <w:b/>
          <w:bCs/>
        </w:rPr>
      </w:pPr>
    </w:p>
    <w:p w:rsidR="00557E81" w:rsidRPr="00CC0425" w:rsidRDefault="00557E81" w:rsidP="00557E81">
      <w:r w:rsidRPr="00CC0425">
        <w:t>To see if the Town will vote to raise and appropriate, borrow or transfer from available funds, a sum of money to be expended by the Department of Public Works Director, with the approval of the Board of Selectmen, to hire someone on a part-time basis to do seasonal mowing, with unex</w:t>
      </w:r>
      <w:r w:rsidR="0044523A" w:rsidRPr="00CC0425">
        <w:t>pended funds as of June 30, 2018</w:t>
      </w:r>
      <w:r w:rsidRPr="00CC0425">
        <w:t xml:space="preserve"> being returned to their funding source, or pass any vote or votes in relation thereto.</w:t>
      </w:r>
    </w:p>
    <w:p w:rsidR="00557E81" w:rsidRPr="00CC0425" w:rsidRDefault="00557E81" w:rsidP="00557E81">
      <w:r w:rsidRPr="00CC0425">
        <w:t>(Inserted by Board of Selectmen)</w:t>
      </w:r>
    </w:p>
    <w:p w:rsidR="00557E81" w:rsidRPr="00CC0425" w:rsidRDefault="00557E81" w:rsidP="00557E81"/>
    <w:p w:rsidR="009A7DC1" w:rsidRDefault="00A020E4" w:rsidP="009A7DC1">
      <w:pPr>
        <w:pStyle w:val="Heading1"/>
        <w:widowControl/>
        <w:ind w:left="1620" w:hanging="1620"/>
      </w:pPr>
      <w:r w:rsidRPr="00CC0425">
        <w:t xml:space="preserve">ARTICLE </w:t>
      </w:r>
      <w:r w:rsidR="00CC0425" w:rsidRPr="00CC0425">
        <w:t>1</w:t>
      </w:r>
      <w:r w:rsidR="00DD6830">
        <w:t>3</w:t>
      </w:r>
      <w:r w:rsidRPr="00CC0425">
        <w:t xml:space="preserve">: </w:t>
      </w:r>
      <w:r w:rsidRPr="00CC0425">
        <w:rPr>
          <w:b w:val="0"/>
        </w:rPr>
        <w:t xml:space="preserve"> </w:t>
      </w:r>
      <w:r w:rsidR="009A7DC1" w:rsidRPr="009F7F7A">
        <w:t>CONTRACT – PUBLIC WORKS EMPLOYEES WAGES</w:t>
      </w:r>
    </w:p>
    <w:p w:rsidR="009A7DC1" w:rsidRPr="000251B7" w:rsidRDefault="009A7DC1" w:rsidP="009A7DC1">
      <w:pPr>
        <w:widowControl w:val="0"/>
        <w:rPr>
          <w:sz w:val="16"/>
          <w:szCs w:val="16"/>
        </w:rPr>
      </w:pPr>
    </w:p>
    <w:p w:rsidR="009A7DC1" w:rsidRPr="00CC0425" w:rsidRDefault="009A7DC1" w:rsidP="009A7DC1">
      <w:pPr>
        <w:pStyle w:val="Heading1"/>
        <w:widowControl/>
        <w:rPr>
          <w:b w:val="0"/>
        </w:rPr>
      </w:pPr>
      <w:r w:rsidRPr="009F7F7A">
        <w:rPr>
          <w:b w:val="0"/>
        </w:rPr>
        <w:t xml:space="preserve">To see if the Town will vote to raise and appropriate or transfer from available funds a sum </w:t>
      </w:r>
      <w:r>
        <w:rPr>
          <w:b w:val="0"/>
        </w:rPr>
        <w:t>of money to be added to line #34</w:t>
      </w:r>
      <w:r w:rsidRPr="009F7F7A">
        <w:rPr>
          <w:b w:val="0"/>
        </w:rPr>
        <w:t>, Public Works Personnel of Article #4 of this Warrant in order to fund the collective bargaining agreement negotiated with the Public Works Department Employees Union, or pass any vote or votes in relation thereto</w:t>
      </w:r>
      <w:r w:rsidRPr="00CC0425">
        <w:rPr>
          <w:b w:val="0"/>
        </w:rPr>
        <w:t>.</w:t>
      </w:r>
    </w:p>
    <w:p w:rsidR="00A020E4" w:rsidRPr="009A7DC1" w:rsidRDefault="00A020E4" w:rsidP="009A7DC1">
      <w:pPr>
        <w:pStyle w:val="Heading1"/>
        <w:widowControl/>
        <w:ind w:left="1620" w:hanging="1620"/>
        <w:rPr>
          <w:b w:val="0"/>
          <w:bCs w:val="0"/>
        </w:rPr>
      </w:pPr>
      <w:r w:rsidRPr="009A7DC1">
        <w:rPr>
          <w:b w:val="0"/>
        </w:rPr>
        <w:t>(Inserted by the Board of Selectmen)</w:t>
      </w:r>
    </w:p>
    <w:p w:rsidR="00A020E4" w:rsidRPr="00CC0425" w:rsidRDefault="00A020E4" w:rsidP="00A020E4">
      <w:pPr>
        <w:ind w:left="1440" w:hanging="1440"/>
        <w:rPr>
          <w:b/>
          <w:bCs/>
        </w:rPr>
      </w:pPr>
    </w:p>
    <w:p w:rsidR="00CC0425" w:rsidRPr="00CC0425" w:rsidRDefault="00CC0425" w:rsidP="00CC0425">
      <w:pPr>
        <w:rPr>
          <w:b/>
        </w:rPr>
      </w:pPr>
      <w:r w:rsidRPr="00CC0425">
        <w:rPr>
          <w:b/>
          <w:bCs/>
          <w:color w:val="000000"/>
        </w:rPr>
        <w:t>ARTICLE 1</w:t>
      </w:r>
      <w:r w:rsidR="00DD6830">
        <w:rPr>
          <w:b/>
          <w:bCs/>
          <w:color w:val="000000"/>
        </w:rPr>
        <w:t>4</w:t>
      </w:r>
      <w:r w:rsidRPr="00CC0425">
        <w:rPr>
          <w:b/>
          <w:bCs/>
          <w:color w:val="000000"/>
        </w:rPr>
        <w:t xml:space="preserve">:  </w:t>
      </w:r>
      <w:r w:rsidRPr="00CC0425">
        <w:rPr>
          <w:b/>
        </w:rPr>
        <w:t>FULL-TIME FIREFIGHTER/EMT</w:t>
      </w:r>
    </w:p>
    <w:p w:rsidR="00CC0425" w:rsidRPr="00CC0425" w:rsidRDefault="00CC0425" w:rsidP="00CC0425">
      <w:pPr>
        <w:rPr>
          <w:color w:val="000000"/>
        </w:rPr>
      </w:pPr>
    </w:p>
    <w:p w:rsidR="00CC0425" w:rsidRPr="00CC0425" w:rsidRDefault="00CC0425" w:rsidP="00CC0425">
      <w:pPr>
        <w:rPr>
          <w:color w:val="000000"/>
        </w:rPr>
      </w:pPr>
      <w:r w:rsidRPr="00CC0425">
        <w:rPr>
          <w:color w:val="000000"/>
        </w:rPr>
        <w:t>To see if the Town will vote to raise and appropriate or transfer from available funds, a sum of money to be expended by the Fire Chief, to create a full-time Firefighter/EMT position, with unexpended funds as of June 30, 2018 being returned to their funding source, or pass any vote or votes in relation thereto.</w:t>
      </w:r>
    </w:p>
    <w:p w:rsidR="00CC0425" w:rsidRPr="00CC0425" w:rsidRDefault="00CC0425" w:rsidP="00CC0425">
      <w:pPr>
        <w:widowControl w:val="0"/>
        <w:ind w:left="1620" w:hanging="1620"/>
        <w:rPr>
          <w:color w:val="000000"/>
        </w:rPr>
      </w:pPr>
      <w:r w:rsidRPr="00CC0425">
        <w:rPr>
          <w:color w:val="000000"/>
        </w:rPr>
        <w:t>(Inserted by the Board of Selectmen)</w:t>
      </w:r>
    </w:p>
    <w:p w:rsidR="00CC0425" w:rsidRPr="00CC0425" w:rsidRDefault="00CC0425" w:rsidP="00CC0425">
      <w:pPr>
        <w:widowControl w:val="0"/>
        <w:ind w:left="1620" w:hanging="1620"/>
        <w:rPr>
          <w:color w:val="000000"/>
        </w:rPr>
      </w:pPr>
    </w:p>
    <w:p w:rsidR="007F128D" w:rsidRDefault="007F128D" w:rsidP="007F12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r>
        <w:rPr>
          <w:b/>
        </w:rPr>
        <w:lastRenderedPageBreak/>
        <w:t>ARTICLE 15</w:t>
      </w:r>
      <w:r w:rsidRPr="00980FBA">
        <w:rPr>
          <w:b/>
        </w:rPr>
        <w:t>:   COUNCIL ON AGING MOVEABLE CARTS</w:t>
      </w:r>
    </w:p>
    <w:p w:rsidR="007F128D" w:rsidRDefault="007F128D" w:rsidP="007F12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p>
    <w:p w:rsidR="007F128D" w:rsidRPr="00CC0425" w:rsidRDefault="007F128D" w:rsidP="007F128D">
      <w:r>
        <w:t xml:space="preserve">To see if the Town will vote </w:t>
      </w:r>
      <w:r w:rsidRPr="00CC0425">
        <w:t xml:space="preserve">to raise and appropriate or transfer from available funds a sum of money to be expended by the </w:t>
      </w:r>
      <w:r>
        <w:t>Council On Aging Director</w:t>
      </w:r>
      <w:r w:rsidRPr="00CC0425">
        <w:t xml:space="preserve">, with the approval of the </w:t>
      </w:r>
      <w:r>
        <w:t>Council On Aging</w:t>
      </w:r>
      <w:r w:rsidRPr="00CC0425">
        <w:t xml:space="preserve">, to purchase </w:t>
      </w:r>
      <w:r>
        <w:t>moveable storage carts</w:t>
      </w:r>
      <w:r w:rsidRPr="00CC0425">
        <w:t>, with unexpended funds as of June 30, 2018 being returned to their funding source, or pass any vote or votes in relation thereto.</w:t>
      </w:r>
    </w:p>
    <w:p w:rsidR="007F128D" w:rsidRDefault="007F128D" w:rsidP="007F128D">
      <w:pPr>
        <w:pStyle w:val="BodyText"/>
        <w:tabs>
          <w:tab w:val="left" w:pos="1620"/>
          <w:tab w:val="left" w:pos="8640"/>
        </w:tabs>
        <w:spacing w:after="0"/>
      </w:pPr>
      <w:r w:rsidRPr="00CC0425">
        <w:t xml:space="preserve">(Inserted by </w:t>
      </w:r>
      <w:r w:rsidR="00444520">
        <w:t xml:space="preserve">Board of Selectmen on behalf of the </w:t>
      </w:r>
      <w:r>
        <w:t>Council On Aging</w:t>
      </w:r>
      <w:r w:rsidRPr="00CC0425">
        <w:t>)</w:t>
      </w:r>
    </w:p>
    <w:p w:rsidR="007F128D" w:rsidRDefault="007F128D" w:rsidP="007F12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rsidR="007F128D" w:rsidRDefault="007F128D" w:rsidP="007F12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r>
        <w:rPr>
          <w:b/>
        </w:rPr>
        <w:t>ARTICLE 16</w:t>
      </w:r>
      <w:r w:rsidRPr="00980FBA">
        <w:rPr>
          <w:b/>
        </w:rPr>
        <w:t xml:space="preserve">:   </w:t>
      </w:r>
      <w:r>
        <w:rPr>
          <w:b/>
        </w:rPr>
        <w:t>PARK AND RECREATION BOATS</w:t>
      </w:r>
    </w:p>
    <w:p w:rsidR="007F128D" w:rsidRDefault="007F128D" w:rsidP="007F12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p>
    <w:p w:rsidR="007F128D" w:rsidRPr="00CC0425" w:rsidRDefault="007F128D" w:rsidP="007F128D">
      <w:r>
        <w:t xml:space="preserve">To see if the Town will vote </w:t>
      </w:r>
      <w:r w:rsidRPr="00CC0425">
        <w:t xml:space="preserve">to raise and appropriate or transfer from available funds a sum of money to be expended by the </w:t>
      </w:r>
      <w:r>
        <w:t>Parks and Recreation Commission</w:t>
      </w:r>
      <w:r w:rsidRPr="00CC0425">
        <w:t xml:space="preserve">, to purchase </w:t>
      </w:r>
      <w:r>
        <w:t>one small motor boat and one sail boat,</w:t>
      </w:r>
      <w:r w:rsidRPr="00CC0425">
        <w:t xml:space="preserve"> with unexpended funds as of June 30, 2018 being returned to their funding source, or pass any vote or votes in relation thereto.</w:t>
      </w:r>
    </w:p>
    <w:p w:rsidR="007F128D" w:rsidRDefault="007F128D" w:rsidP="007F128D">
      <w:pPr>
        <w:pStyle w:val="BodyText"/>
        <w:tabs>
          <w:tab w:val="left" w:pos="1620"/>
          <w:tab w:val="left" w:pos="8640"/>
        </w:tabs>
        <w:spacing w:after="0"/>
      </w:pPr>
      <w:r w:rsidRPr="00CC0425">
        <w:t xml:space="preserve">(Inserted by </w:t>
      </w:r>
      <w:r>
        <w:t>Park and Recreation</w:t>
      </w:r>
      <w:r w:rsidRPr="00CC0425">
        <w:t>)</w:t>
      </w:r>
    </w:p>
    <w:p w:rsidR="007F128D" w:rsidRDefault="007F128D" w:rsidP="007F128D">
      <w:pPr>
        <w:pStyle w:val="BodyText"/>
        <w:tabs>
          <w:tab w:val="left" w:pos="1620"/>
          <w:tab w:val="left" w:pos="8640"/>
        </w:tabs>
        <w:spacing w:after="0"/>
      </w:pPr>
    </w:p>
    <w:p w:rsidR="00A020E4" w:rsidRPr="005515C8" w:rsidRDefault="00A020E4" w:rsidP="00CC0425">
      <w:pPr>
        <w:widowControl w:val="0"/>
        <w:ind w:left="1620" w:hanging="1620"/>
        <w:rPr>
          <w:b/>
          <w:bCs/>
        </w:rPr>
      </w:pPr>
      <w:r w:rsidRPr="005515C8">
        <w:rPr>
          <w:b/>
        </w:rPr>
        <w:t xml:space="preserve">ARTICLE </w:t>
      </w:r>
      <w:r w:rsidR="00CC0425" w:rsidRPr="005515C8">
        <w:rPr>
          <w:b/>
        </w:rPr>
        <w:t>1</w:t>
      </w:r>
      <w:r w:rsidR="007F128D">
        <w:rPr>
          <w:b/>
        </w:rPr>
        <w:t>7</w:t>
      </w:r>
      <w:r w:rsidRPr="005515C8">
        <w:rPr>
          <w:b/>
        </w:rPr>
        <w:t xml:space="preserve">:  </w:t>
      </w:r>
      <w:r w:rsidRPr="005515C8">
        <w:rPr>
          <w:b/>
          <w:bCs/>
        </w:rPr>
        <w:t>TOWN PLANNER</w:t>
      </w:r>
    </w:p>
    <w:p w:rsidR="00A020E4" w:rsidRPr="005515C8" w:rsidRDefault="00A020E4" w:rsidP="00A020E4">
      <w:pPr>
        <w:widowControl w:val="0"/>
        <w:rPr>
          <w:b/>
          <w:bCs/>
        </w:rPr>
      </w:pPr>
    </w:p>
    <w:p w:rsidR="00A020E4" w:rsidRPr="005515C8" w:rsidRDefault="00A020E4" w:rsidP="00A020E4">
      <w:pPr>
        <w:pStyle w:val="Heading1"/>
        <w:widowControl/>
        <w:rPr>
          <w:b w:val="0"/>
          <w:bCs w:val="0"/>
        </w:rPr>
      </w:pPr>
      <w:r w:rsidRPr="005515C8">
        <w:rPr>
          <w:b w:val="0"/>
          <w:bCs w:val="0"/>
        </w:rPr>
        <w:t>To see if the Town will vote to raise and appropriate or transfer from available funds a sum of money to continue the position of Town Planner in Fiscal Year 2018, as an independent contractor, with unexpended funds as of June 30, 2018 being returned to their funding source, or pass any vote or votes in relation thereto.</w:t>
      </w:r>
    </w:p>
    <w:p w:rsidR="00A020E4" w:rsidRPr="00CC0425" w:rsidRDefault="00A020E4" w:rsidP="00A020E4">
      <w:pPr>
        <w:widowControl w:val="0"/>
        <w:rPr>
          <w:b/>
          <w:bCs/>
        </w:rPr>
      </w:pPr>
      <w:r w:rsidRPr="005515C8">
        <w:t xml:space="preserve"> (Inserted by Planning Board)</w:t>
      </w:r>
    </w:p>
    <w:p w:rsidR="00E846EC" w:rsidRPr="00CC0425" w:rsidRDefault="00E846EC" w:rsidP="00557E81">
      <w:pPr>
        <w:widowControl w:val="0"/>
        <w:ind w:left="1620" w:hanging="1620"/>
        <w:rPr>
          <w:b/>
          <w:bCs/>
        </w:rPr>
      </w:pPr>
    </w:p>
    <w:p w:rsidR="007F128D" w:rsidRDefault="007F128D" w:rsidP="00557E81">
      <w:pPr>
        <w:widowControl w:val="0"/>
        <w:ind w:left="1620" w:hanging="1620"/>
        <w:rPr>
          <w:b/>
          <w:bCs/>
        </w:rPr>
      </w:pPr>
    </w:p>
    <w:p w:rsidR="007F128D" w:rsidRDefault="007F128D" w:rsidP="00557E81">
      <w:pPr>
        <w:widowControl w:val="0"/>
        <w:ind w:left="1620" w:hanging="1620"/>
        <w:rPr>
          <w:b/>
          <w:bCs/>
        </w:rPr>
      </w:pPr>
    </w:p>
    <w:p w:rsidR="00557E81" w:rsidRPr="00CC0425" w:rsidRDefault="007F128D" w:rsidP="00557E81">
      <w:pPr>
        <w:widowControl w:val="0"/>
        <w:ind w:left="1620" w:hanging="1620"/>
        <w:rPr>
          <w:b/>
          <w:bCs/>
        </w:rPr>
      </w:pPr>
      <w:r>
        <w:rPr>
          <w:b/>
          <w:bCs/>
        </w:rPr>
        <w:t>ARTICLE 18</w:t>
      </w:r>
      <w:r w:rsidR="00557E81" w:rsidRPr="00CC0425">
        <w:rPr>
          <w:b/>
          <w:bCs/>
        </w:rPr>
        <w:t xml:space="preserve">:  </w:t>
      </w:r>
      <w:r w:rsidR="00791C29" w:rsidRPr="00CC0425">
        <w:rPr>
          <w:b/>
          <w:bCs/>
        </w:rPr>
        <w:t xml:space="preserve">CONSERVATION FUND </w:t>
      </w:r>
    </w:p>
    <w:p w:rsidR="00557E81" w:rsidRPr="00CC0425" w:rsidRDefault="00557E81" w:rsidP="00557E81">
      <w:pPr>
        <w:widowControl w:val="0"/>
        <w:rPr>
          <w:b/>
          <w:bCs/>
        </w:rPr>
      </w:pPr>
    </w:p>
    <w:p w:rsidR="00557E81" w:rsidRPr="00CC0425" w:rsidRDefault="00DE0185" w:rsidP="00DE0185">
      <w:pPr>
        <w:widowControl w:val="0"/>
        <w:rPr>
          <w:rFonts w:cs="Arial"/>
        </w:rPr>
      </w:pPr>
      <w:r w:rsidRPr="00CC0425">
        <w:rPr>
          <w:rFonts w:cs="Arial"/>
        </w:rPr>
        <w:t>To see if the Town will vote to raise and appropriate or transfer from available funds a sum of money not to exceed $20,000 to be placed in the Conservation Fund, or pass any vote or votes in relation thereto.</w:t>
      </w:r>
    </w:p>
    <w:p w:rsidR="00DE0185" w:rsidRPr="00CC0425" w:rsidRDefault="00444520" w:rsidP="00DE0185">
      <w:pPr>
        <w:widowControl w:val="0"/>
        <w:rPr>
          <w:rFonts w:cs="Arial"/>
        </w:rPr>
      </w:pPr>
      <w:r>
        <w:rPr>
          <w:rFonts w:cs="Arial"/>
        </w:rPr>
        <w:t xml:space="preserve">(Inserted by </w:t>
      </w:r>
      <w:r>
        <w:t xml:space="preserve">Board of Selectmen on behalf of the </w:t>
      </w:r>
      <w:r w:rsidR="00DE0185" w:rsidRPr="00CC0425">
        <w:rPr>
          <w:rFonts w:cs="Arial"/>
        </w:rPr>
        <w:t>Conservation Commission)</w:t>
      </w:r>
    </w:p>
    <w:p w:rsidR="00DE0185" w:rsidRPr="00CC0425" w:rsidRDefault="00DE0185" w:rsidP="00557E81">
      <w:pPr>
        <w:widowControl w:val="0"/>
        <w:ind w:left="1620" w:hanging="1620"/>
        <w:rPr>
          <w:b/>
          <w:bCs/>
        </w:rPr>
      </w:pPr>
    </w:p>
    <w:p w:rsidR="00B61A43" w:rsidRPr="00CC0425" w:rsidRDefault="007F128D" w:rsidP="00B61A43">
      <w:pPr>
        <w:tabs>
          <w:tab w:val="left" w:pos="1620"/>
        </w:tabs>
        <w:rPr>
          <w:b/>
          <w:bCs/>
        </w:rPr>
      </w:pPr>
      <w:r>
        <w:rPr>
          <w:b/>
          <w:bCs/>
        </w:rPr>
        <w:t>ARTICLE 19</w:t>
      </w:r>
      <w:r w:rsidR="00B61A43" w:rsidRPr="00CC0425">
        <w:rPr>
          <w:b/>
          <w:bCs/>
        </w:rPr>
        <w:t>:</w:t>
      </w:r>
      <w:r w:rsidR="00B61A43" w:rsidRPr="00CC0425">
        <w:rPr>
          <w:b/>
          <w:bCs/>
        </w:rPr>
        <w:tab/>
        <w:t>CAPITAL PLANNING AND INVESTMENT FUND FUNDING</w:t>
      </w:r>
    </w:p>
    <w:p w:rsidR="00B61A43" w:rsidRPr="00CC0425" w:rsidRDefault="00B61A43" w:rsidP="00B61A43">
      <w:pPr>
        <w:widowControl w:val="0"/>
        <w:rPr>
          <w:b/>
          <w:bCs/>
        </w:rPr>
      </w:pPr>
    </w:p>
    <w:p w:rsidR="00B61A43" w:rsidRPr="00CC0425" w:rsidRDefault="00B61A43" w:rsidP="00B61A43">
      <w:pPr>
        <w:widowControl w:val="0"/>
      </w:pPr>
      <w:r w:rsidRPr="00CC0425">
        <w:t>To see if the Town will vote to raise and appropriate, borrow or transfer from available funds, a sum of money to be deposited by the Town Treasurer, with the approval of the Board of Selectmen, into the Capital Planning and Investment Fund, or pass any vote or votes in relation thereto.</w:t>
      </w:r>
    </w:p>
    <w:p w:rsidR="00B61A43" w:rsidRPr="00CC0425" w:rsidRDefault="00B61A43" w:rsidP="00B61A43">
      <w:pPr>
        <w:pStyle w:val="BodyText"/>
        <w:tabs>
          <w:tab w:val="left" w:pos="1620"/>
          <w:tab w:val="left" w:pos="8640"/>
        </w:tabs>
        <w:spacing w:after="0"/>
      </w:pPr>
      <w:r w:rsidRPr="00CC0425">
        <w:t>(Inserted by Finance Committee)</w:t>
      </w:r>
    </w:p>
    <w:p w:rsidR="00B61A43" w:rsidRPr="00CC0425" w:rsidRDefault="00B61A43" w:rsidP="00B61A43">
      <w:pPr>
        <w:pStyle w:val="BodyText"/>
        <w:tabs>
          <w:tab w:val="left" w:pos="1620"/>
          <w:tab w:val="left" w:pos="8640"/>
        </w:tabs>
        <w:spacing w:after="0"/>
      </w:pPr>
    </w:p>
    <w:p w:rsidR="00B61A43" w:rsidRPr="00CC0425" w:rsidRDefault="007F128D" w:rsidP="00B61A43">
      <w:pPr>
        <w:widowControl w:val="0"/>
        <w:tabs>
          <w:tab w:val="left" w:pos="1620"/>
        </w:tabs>
        <w:ind w:left="1620" w:hanging="1620"/>
        <w:rPr>
          <w:b/>
          <w:bCs/>
        </w:rPr>
      </w:pPr>
      <w:r>
        <w:rPr>
          <w:b/>
          <w:bCs/>
        </w:rPr>
        <w:t>ARTICLE 20</w:t>
      </w:r>
      <w:r w:rsidR="00557E81" w:rsidRPr="00CC0425">
        <w:rPr>
          <w:b/>
          <w:bCs/>
        </w:rPr>
        <w:t xml:space="preserve">:  </w:t>
      </w:r>
      <w:r w:rsidR="00B61A43" w:rsidRPr="00CC0425">
        <w:rPr>
          <w:b/>
          <w:bCs/>
        </w:rPr>
        <w:t>CAPITAL PLANNING AND INVESTMENT COMMITTEE DEBT PAYMENT</w:t>
      </w:r>
    </w:p>
    <w:p w:rsidR="00B61A43" w:rsidRPr="00CC0425" w:rsidRDefault="00B61A43" w:rsidP="00B61A43">
      <w:pPr>
        <w:widowControl w:val="0"/>
        <w:rPr>
          <w:b/>
          <w:bCs/>
        </w:rPr>
      </w:pPr>
    </w:p>
    <w:p w:rsidR="00B61A43" w:rsidRPr="00CC0425" w:rsidRDefault="00B61A43" w:rsidP="00B61A43">
      <w:pPr>
        <w:widowControl w:val="0"/>
      </w:pPr>
      <w:r w:rsidRPr="00CC0425">
        <w:t>To see if the Town will vote to raise and appropriate, borrow or transfer from available funds, a sum of money to be expended by the Town Treasurer, with the approval of the Board of Selectmen, to fund the Capital Planning and Investment Committee’s debt service for Fiscal Year 201</w:t>
      </w:r>
      <w:r w:rsidR="00E846EC" w:rsidRPr="00CC0425">
        <w:t>8</w:t>
      </w:r>
      <w:r w:rsidRPr="00CC0425">
        <w:t>, with unexpended funds as of June 30, 2018 being returned to their funding source, or pass any vote or votes in relation thereto.</w:t>
      </w:r>
    </w:p>
    <w:p w:rsidR="00557E81" w:rsidRPr="00CC0425" w:rsidRDefault="00B61A43" w:rsidP="00B61A43">
      <w:pPr>
        <w:rPr>
          <w:b/>
          <w:bCs/>
        </w:rPr>
      </w:pPr>
      <w:r w:rsidRPr="00CC0425">
        <w:t xml:space="preserve">(Inserted by </w:t>
      </w:r>
      <w:r w:rsidR="00444520">
        <w:t xml:space="preserve">Finance Committee and </w:t>
      </w:r>
      <w:r w:rsidRPr="00CC0425">
        <w:t>Capital Planning and Investment Committee)</w:t>
      </w:r>
    </w:p>
    <w:p w:rsidR="00557E81" w:rsidRPr="00CC0425" w:rsidRDefault="00557E81" w:rsidP="00557E81">
      <w:pPr>
        <w:rPr>
          <w:b/>
          <w:bCs/>
        </w:rPr>
      </w:pPr>
    </w:p>
    <w:p w:rsidR="009D4FF9" w:rsidRPr="00CC0425" w:rsidRDefault="007F128D" w:rsidP="009D4FF9">
      <w:pPr>
        <w:rPr>
          <w:b/>
          <w:bCs/>
        </w:rPr>
      </w:pPr>
      <w:r>
        <w:rPr>
          <w:b/>
          <w:bCs/>
        </w:rPr>
        <w:t>ARTICLE 2</w:t>
      </w:r>
      <w:r w:rsidR="00150864">
        <w:rPr>
          <w:b/>
          <w:bCs/>
        </w:rPr>
        <w:t>1</w:t>
      </w:r>
      <w:r w:rsidR="009D4FF9" w:rsidRPr="00CC0425">
        <w:rPr>
          <w:b/>
          <w:bCs/>
        </w:rPr>
        <w:t>:   UPGRADE TOWN’S FIRE ALARM SYSTEM</w:t>
      </w:r>
    </w:p>
    <w:p w:rsidR="009D4FF9" w:rsidRPr="00CC0425" w:rsidRDefault="009D4FF9" w:rsidP="009D4FF9">
      <w:pPr>
        <w:widowControl w:val="0"/>
      </w:pPr>
    </w:p>
    <w:p w:rsidR="009D4FF9" w:rsidRPr="00CC0425" w:rsidRDefault="009D4FF9" w:rsidP="009D4FF9">
      <w:pPr>
        <w:widowControl w:val="0"/>
      </w:pPr>
      <w:r w:rsidRPr="00CC0425">
        <w:t>To see if the Town will vote to raise and appropriate, borrow or transfer from available funds, a sum of money to be expended by the Fire Chief, with the approval of the Board of Selectmen, to perform upgrades on the Town’s fire alarm system, with any unexpended funds as of June 30, 201</w:t>
      </w:r>
      <w:r w:rsidR="005033BC">
        <w:t>9</w:t>
      </w:r>
      <w:r w:rsidRPr="00CC0425">
        <w:t xml:space="preserve"> being returned to their funding source, or pass any vote or votes in relation thereto.</w:t>
      </w:r>
    </w:p>
    <w:p w:rsidR="009D4FF9" w:rsidRPr="00CC0425" w:rsidRDefault="009D4FF9" w:rsidP="009D4FF9">
      <w:pPr>
        <w:pStyle w:val="BodyText"/>
        <w:tabs>
          <w:tab w:val="left" w:pos="1620"/>
          <w:tab w:val="left" w:pos="8640"/>
        </w:tabs>
        <w:spacing w:after="0"/>
        <w:rPr>
          <w:highlight w:val="lightGray"/>
        </w:rPr>
      </w:pPr>
      <w:r w:rsidRPr="00CC0425">
        <w:t>(Inserted by Board of Selectmen and Capital Planning and Investment Committee)</w:t>
      </w:r>
    </w:p>
    <w:p w:rsidR="009D4FF9" w:rsidRPr="00CC0425" w:rsidRDefault="009D4FF9" w:rsidP="009D4FF9">
      <w:pPr>
        <w:rPr>
          <w:b/>
          <w:i/>
        </w:rPr>
      </w:pPr>
    </w:p>
    <w:p w:rsidR="009D4FF9" w:rsidRPr="00CC0425" w:rsidRDefault="00DD6830" w:rsidP="009D4FF9">
      <w:pPr>
        <w:rPr>
          <w:b/>
          <w:bCs/>
        </w:rPr>
      </w:pPr>
      <w:r>
        <w:rPr>
          <w:b/>
          <w:bCs/>
        </w:rPr>
        <w:t>ARTICLE 2</w:t>
      </w:r>
      <w:r w:rsidR="007F128D">
        <w:rPr>
          <w:b/>
          <w:bCs/>
        </w:rPr>
        <w:t>2</w:t>
      </w:r>
      <w:r w:rsidR="009D4FF9" w:rsidRPr="00CC0425">
        <w:rPr>
          <w:b/>
          <w:bCs/>
        </w:rPr>
        <w:t>:   FIRE POND</w:t>
      </w:r>
      <w:r w:rsidR="00587E38" w:rsidRPr="00CC0425">
        <w:rPr>
          <w:b/>
          <w:bCs/>
        </w:rPr>
        <w:t>S</w:t>
      </w:r>
      <w:r w:rsidR="009D4FF9" w:rsidRPr="00CC0425">
        <w:rPr>
          <w:b/>
          <w:bCs/>
        </w:rPr>
        <w:t xml:space="preserve"> R</w:t>
      </w:r>
      <w:r w:rsidR="00587E38" w:rsidRPr="00CC0425">
        <w:rPr>
          <w:b/>
          <w:bCs/>
        </w:rPr>
        <w:t>ESTORATION</w:t>
      </w:r>
    </w:p>
    <w:p w:rsidR="009D4FF9" w:rsidRPr="00CC0425" w:rsidRDefault="009D4FF9" w:rsidP="009D4FF9">
      <w:pPr>
        <w:widowControl w:val="0"/>
      </w:pPr>
    </w:p>
    <w:p w:rsidR="009D4FF9" w:rsidRPr="00CC0425" w:rsidRDefault="009D4FF9" w:rsidP="009D4FF9">
      <w:pPr>
        <w:widowControl w:val="0"/>
      </w:pPr>
      <w:r w:rsidRPr="00CC0425">
        <w:t>To see if the Town will vote to raise and appropriate, borrow or transfer from available funds, a sum of money to be expended by the Fire Chief, in coordination with the Department of Public Works Director and with the approval of the Board of Selectmen, to re</w:t>
      </w:r>
      <w:r w:rsidR="005033BC">
        <w:t>store</w:t>
      </w:r>
      <w:r w:rsidRPr="00CC0425">
        <w:t xml:space="preserve"> selected fire ponds, </w:t>
      </w:r>
      <w:r w:rsidR="00022E3F" w:rsidRPr="00CC0425">
        <w:t xml:space="preserve">contingent upon the passage of a Proposition Two and One-Half debt exclusion </w:t>
      </w:r>
      <w:r w:rsidR="00160FB5" w:rsidRPr="00CC0425">
        <w:t xml:space="preserve">ballot question </w:t>
      </w:r>
      <w:r w:rsidR="00022E3F" w:rsidRPr="00CC0425">
        <w:t>under Massachusetts General Laws Chapter 59, Section 21C</w:t>
      </w:r>
      <w:r w:rsidR="00F75928">
        <w:t xml:space="preserve">(j) </w:t>
      </w:r>
      <w:r w:rsidR="00022E3F" w:rsidRPr="00CC0425">
        <w:t xml:space="preserve"> ballot question at the April</w:t>
      </w:r>
      <w:r w:rsidR="00160FB5" w:rsidRPr="00CC0425">
        <w:t>,</w:t>
      </w:r>
      <w:r w:rsidR="00934C1B" w:rsidRPr="00CC0425">
        <w:t xml:space="preserve"> </w:t>
      </w:r>
      <w:r w:rsidR="00022E3F" w:rsidRPr="00CC0425">
        <w:t>2017 Annual Town Election</w:t>
      </w:r>
      <w:r w:rsidRPr="00CC0425">
        <w:t>, or pass any vote or votes in relation thereto.</w:t>
      </w:r>
    </w:p>
    <w:p w:rsidR="009D4FF9" w:rsidRDefault="009D4FF9" w:rsidP="009D4FF9">
      <w:pPr>
        <w:pStyle w:val="BodyText"/>
        <w:tabs>
          <w:tab w:val="left" w:pos="1620"/>
          <w:tab w:val="left" w:pos="8640"/>
        </w:tabs>
        <w:spacing w:after="0"/>
      </w:pPr>
      <w:r w:rsidRPr="00CC0425">
        <w:lastRenderedPageBreak/>
        <w:t>(Inserted by Board of Selectmen and Capital Planning and Investment Committee)</w:t>
      </w:r>
    </w:p>
    <w:p w:rsidR="00F75928" w:rsidRDefault="00F75928" w:rsidP="009D4FF9">
      <w:pPr>
        <w:pStyle w:val="BodyText"/>
        <w:tabs>
          <w:tab w:val="left" w:pos="1620"/>
          <w:tab w:val="left" w:pos="8640"/>
        </w:tabs>
        <w:spacing w:after="0"/>
      </w:pPr>
    </w:p>
    <w:p w:rsidR="009D4FF9" w:rsidRPr="00CC0425" w:rsidRDefault="00CC0425" w:rsidP="009D4FF9">
      <w:pPr>
        <w:widowControl w:val="0"/>
        <w:ind w:left="1620" w:hanging="1620"/>
        <w:rPr>
          <w:b/>
          <w:bCs/>
        </w:rPr>
      </w:pPr>
      <w:r w:rsidRPr="00CC0425">
        <w:rPr>
          <w:b/>
          <w:bCs/>
        </w:rPr>
        <w:t>ARTICLE 2</w:t>
      </w:r>
      <w:r w:rsidR="007F128D">
        <w:rPr>
          <w:b/>
          <w:bCs/>
        </w:rPr>
        <w:t>3</w:t>
      </w:r>
      <w:r w:rsidR="009D4FF9" w:rsidRPr="00CC0425">
        <w:rPr>
          <w:b/>
          <w:bCs/>
        </w:rPr>
        <w:t>:   PURCHASE NEW HEAVY DUTY DUMP TRUCK</w:t>
      </w:r>
    </w:p>
    <w:p w:rsidR="009D4FF9" w:rsidRPr="00CC0425" w:rsidRDefault="009D4FF9" w:rsidP="009D4FF9">
      <w:pPr>
        <w:widowControl w:val="0"/>
      </w:pPr>
    </w:p>
    <w:p w:rsidR="009D4FF9" w:rsidRPr="00CC0425" w:rsidRDefault="009D4FF9" w:rsidP="009D4FF9">
      <w:pPr>
        <w:widowControl w:val="0"/>
      </w:pPr>
      <w:r w:rsidRPr="00CC0425">
        <w:t xml:space="preserve">To see if the Town will vote to raise and appropriate, borrow or transfer from available funds, a sum of money to be expended by the Department of Public Works Director, with the approval of the Board of Selectmen, to purchase a new heavy duty dump truck, </w:t>
      </w:r>
      <w:r w:rsidR="00A85077" w:rsidRPr="00CC0425">
        <w:t>contingent upon the passage of a Proposition Two and One-Half debt exclusion under Massachusetts General Laws Chapter 59, Section 21C</w:t>
      </w:r>
      <w:r w:rsidR="00F75928">
        <w:t>(j</w:t>
      </w:r>
      <w:r w:rsidR="005515C8">
        <w:t xml:space="preserve">) </w:t>
      </w:r>
      <w:r w:rsidR="00A85077" w:rsidRPr="00CC0425">
        <w:t>ballot question at the April 2017 Annual Town Election</w:t>
      </w:r>
      <w:r w:rsidRPr="00CC0425">
        <w:t>, or pass any vote or votes in relation thereto.</w:t>
      </w:r>
    </w:p>
    <w:p w:rsidR="009D4FF9" w:rsidRDefault="009D4FF9" w:rsidP="009D4FF9">
      <w:pPr>
        <w:pStyle w:val="BodyText"/>
        <w:tabs>
          <w:tab w:val="left" w:pos="1620"/>
          <w:tab w:val="left" w:pos="8640"/>
        </w:tabs>
        <w:spacing w:after="0"/>
      </w:pPr>
      <w:r w:rsidRPr="00CC0425">
        <w:t>(Inserted by Board of Selectmen and Capital Planning and Investment Committee)</w:t>
      </w:r>
    </w:p>
    <w:p w:rsidR="00F75928" w:rsidRDefault="00F75928" w:rsidP="009D4FF9">
      <w:pPr>
        <w:pStyle w:val="BodyText"/>
        <w:tabs>
          <w:tab w:val="left" w:pos="1620"/>
          <w:tab w:val="left" w:pos="8640"/>
        </w:tabs>
        <w:spacing w:after="0"/>
      </w:pPr>
    </w:p>
    <w:p w:rsidR="007F128D" w:rsidRDefault="007F128D" w:rsidP="00587E38">
      <w:pPr>
        <w:widowControl w:val="0"/>
        <w:ind w:left="1620" w:hanging="1620"/>
        <w:rPr>
          <w:b/>
          <w:bCs/>
          <w:color w:val="FF0000"/>
        </w:rPr>
      </w:pPr>
    </w:p>
    <w:p w:rsidR="00587E38" w:rsidRPr="00CC0425" w:rsidRDefault="00CC0425" w:rsidP="00587E38">
      <w:pPr>
        <w:widowControl w:val="0"/>
        <w:ind w:left="1620" w:hanging="1620"/>
        <w:rPr>
          <w:b/>
          <w:bCs/>
        </w:rPr>
      </w:pPr>
      <w:r w:rsidRPr="007F128D">
        <w:rPr>
          <w:b/>
          <w:bCs/>
        </w:rPr>
        <w:t>ARTICLE 2</w:t>
      </w:r>
      <w:r w:rsidR="007F128D" w:rsidRPr="007F128D">
        <w:rPr>
          <w:b/>
          <w:bCs/>
        </w:rPr>
        <w:t>4</w:t>
      </w:r>
      <w:r w:rsidR="00587E38" w:rsidRPr="007F128D">
        <w:rPr>
          <w:b/>
          <w:bCs/>
        </w:rPr>
        <w:t>:</w:t>
      </w:r>
      <w:r w:rsidR="00587E38" w:rsidRPr="00CC0425">
        <w:rPr>
          <w:b/>
          <w:bCs/>
        </w:rPr>
        <w:t xml:space="preserve">  CONSTRUCTION FOR HAPGOOD LIBRARY ADA ACCESSIBLE BACK ENTRANCE AND PARKING SPACE</w:t>
      </w:r>
    </w:p>
    <w:p w:rsidR="00587E38" w:rsidRPr="00CC0425" w:rsidRDefault="00587E38" w:rsidP="00587E38">
      <w:pPr>
        <w:widowControl w:val="0"/>
      </w:pPr>
    </w:p>
    <w:p w:rsidR="00587E38" w:rsidRPr="00CC0425" w:rsidRDefault="00587E38" w:rsidP="00587E38">
      <w:pPr>
        <w:widowControl w:val="0"/>
      </w:pPr>
      <w:r w:rsidRPr="00CC0425">
        <w:t xml:space="preserve">To see if the Town will vote to raise and appropriate, borrow or transfer from available funds, a sum of money to be expended by </w:t>
      </w:r>
      <w:r w:rsidR="007F128D" w:rsidRPr="00CC0425">
        <w:t>Old Library Access</w:t>
      </w:r>
      <w:r w:rsidR="007F128D">
        <w:t>ibility</w:t>
      </w:r>
      <w:r w:rsidR="007F128D" w:rsidRPr="00CC0425">
        <w:t xml:space="preserve"> Committee</w:t>
      </w:r>
      <w:r w:rsidRPr="00CC0425">
        <w:t xml:space="preserve">, with the approval of the Board of Selectmen, to construct an Americans with Disabilities Act accessible back entrance and parking space at the Hapgood Library building, </w:t>
      </w:r>
      <w:r w:rsidRPr="005515C8">
        <w:t>said funds to be available in Fiscal 2017</w:t>
      </w:r>
      <w:r w:rsidR="00F75928">
        <w:t>,</w:t>
      </w:r>
      <w:r w:rsidRPr="00CC0425">
        <w:t xml:space="preserve"> with any unexpended funds as of June 30, 2018 being returned to their funding source, or pass any vote or votes in relation thereto.</w:t>
      </w:r>
    </w:p>
    <w:p w:rsidR="00587E38" w:rsidRPr="00CC0425" w:rsidRDefault="00587E38" w:rsidP="00587E38">
      <w:pPr>
        <w:pStyle w:val="BodyText"/>
        <w:tabs>
          <w:tab w:val="left" w:pos="1620"/>
          <w:tab w:val="left" w:pos="8640"/>
        </w:tabs>
        <w:spacing w:after="0"/>
      </w:pPr>
      <w:r w:rsidRPr="00CC0425">
        <w:t>(Inserted by Board of Selectmen and Capital Planning and Investment Committee)</w:t>
      </w:r>
    </w:p>
    <w:p w:rsidR="00587E38" w:rsidRPr="00CC0425" w:rsidRDefault="00587E38" w:rsidP="009D4FF9">
      <w:pPr>
        <w:pStyle w:val="BodyText"/>
        <w:tabs>
          <w:tab w:val="left" w:pos="1620"/>
          <w:tab w:val="left" w:pos="8640"/>
        </w:tabs>
        <w:spacing w:after="0"/>
        <w:rPr>
          <w:b/>
        </w:rPr>
      </w:pPr>
    </w:p>
    <w:p w:rsidR="00587E38" w:rsidRPr="00CC0425" w:rsidRDefault="00587E38" w:rsidP="00587E38">
      <w:pPr>
        <w:widowControl w:val="0"/>
        <w:ind w:left="1620" w:hanging="1620"/>
        <w:rPr>
          <w:b/>
          <w:bCs/>
        </w:rPr>
      </w:pPr>
      <w:r w:rsidRPr="00CC0425">
        <w:rPr>
          <w:b/>
          <w:bCs/>
        </w:rPr>
        <w:t>ARTICLE 2</w:t>
      </w:r>
      <w:r w:rsidR="007F128D">
        <w:rPr>
          <w:b/>
          <w:bCs/>
        </w:rPr>
        <w:t>5</w:t>
      </w:r>
      <w:r w:rsidRPr="00CC0425">
        <w:rPr>
          <w:b/>
          <w:bCs/>
        </w:rPr>
        <w:t>:   DESIGN, ENGINEERING AND COST STUDY FOR HAPGOOD LIBRARY ADA ACCESSIBLE FRONT DOOR</w:t>
      </w:r>
      <w:r w:rsidR="00235CD3" w:rsidRPr="00CC0425">
        <w:rPr>
          <w:b/>
          <w:bCs/>
        </w:rPr>
        <w:t xml:space="preserve"> AND ADA COMPLIANCE ISSUES</w:t>
      </w:r>
    </w:p>
    <w:p w:rsidR="00587E38" w:rsidRPr="00CC0425" w:rsidRDefault="00587E38" w:rsidP="00587E38">
      <w:pPr>
        <w:widowControl w:val="0"/>
      </w:pPr>
    </w:p>
    <w:p w:rsidR="00587E38" w:rsidRPr="00CC0425" w:rsidRDefault="00587E38" w:rsidP="00587E38">
      <w:pPr>
        <w:widowControl w:val="0"/>
      </w:pPr>
      <w:r w:rsidRPr="00CC0425">
        <w:t>To see if the Town will vote to raise and appropriate, borrow or transfer from available funds, a sum of money to be expended by the Old Library Access</w:t>
      </w:r>
      <w:r w:rsidR="007F128D">
        <w:t>ibility</w:t>
      </w:r>
      <w:r w:rsidRPr="00CC0425">
        <w:t xml:space="preserve"> Committee, with the approval of the Board of Selectmen, to conduct a design, engineering and cost study for an Americans with Disabilities Act accessible front </w:t>
      </w:r>
      <w:r w:rsidR="00934C1B" w:rsidRPr="00CC0425">
        <w:t>entrance</w:t>
      </w:r>
      <w:r w:rsidRPr="00CC0425">
        <w:t xml:space="preserve"> at the Hapgood Library building and code compliance throughout the building, </w:t>
      </w:r>
      <w:r w:rsidRPr="005515C8">
        <w:t>said funds to be available in Fiscal 2017</w:t>
      </w:r>
      <w:r w:rsidR="00F75928">
        <w:t>,</w:t>
      </w:r>
      <w:r w:rsidRPr="00CC0425">
        <w:t xml:space="preserve"> with any unexpended funds as of June 30, 2018 being returned to their funding source, or pass any vote or votes in relation thereto.</w:t>
      </w:r>
    </w:p>
    <w:p w:rsidR="00587E38" w:rsidRPr="00CC0425" w:rsidRDefault="00587E38" w:rsidP="00587E38">
      <w:pPr>
        <w:pStyle w:val="BodyText"/>
        <w:tabs>
          <w:tab w:val="left" w:pos="1620"/>
          <w:tab w:val="left" w:pos="8640"/>
        </w:tabs>
        <w:spacing w:after="0"/>
      </w:pPr>
      <w:r w:rsidRPr="00CC0425">
        <w:t>(Inserted by Board of Selectmen and Capital Planning and Investment Committee)</w:t>
      </w:r>
    </w:p>
    <w:p w:rsidR="00C06480" w:rsidRDefault="00C06480" w:rsidP="00587E38">
      <w:pPr>
        <w:pStyle w:val="BodyText"/>
        <w:tabs>
          <w:tab w:val="left" w:pos="1620"/>
          <w:tab w:val="left" w:pos="8640"/>
        </w:tabs>
        <w:spacing w:after="0"/>
        <w:rPr>
          <w:b/>
        </w:rPr>
      </w:pPr>
    </w:p>
    <w:p w:rsidR="00587E38" w:rsidRPr="00CC0425" w:rsidRDefault="00CC0425" w:rsidP="00587E38">
      <w:pPr>
        <w:pStyle w:val="BodyText"/>
        <w:tabs>
          <w:tab w:val="left" w:pos="1620"/>
          <w:tab w:val="left" w:pos="8640"/>
        </w:tabs>
        <w:spacing w:after="0"/>
        <w:rPr>
          <w:b/>
        </w:rPr>
      </w:pPr>
      <w:r w:rsidRPr="00CC0425">
        <w:rPr>
          <w:b/>
        </w:rPr>
        <w:t>ARTICLE 2</w:t>
      </w:r>
      <w:r w:rsidR="007F128D">
        <w:rPr>
          <w:b/>
        </w:rPr>
        <w:t>6</w:t>
      </w:r>
      <w:r w:rsidR="00587E38" w:rsidRPr="00CC0425">
        <w:rPr>
          <w:b/>
        </w:rPr>
        <w:t>:</w:t>
      </w:r>
      <w:r w:rsidR="00587E38" w:rsidRPr="00CC0425">
        <w:t xml:space="preserve">  </w:t>
      </w:r>
      <w:r w:rsidR="00587E38" w:rsidRPr="00CC0425">
        <w:rPr>
          <w:b/>
        </w:rPr>
        <w:t>DOOR LOCKS FOR THE BROMFIELD SCHOOL</w:t>
      </w:r>
    </w:p>
    <w:p w:rsidR="00587E38" w:rsidRPr="00C06480" w:rsidRDefault="00587E38" w:rsidP="00587E38">
      <w:pPr>
        <w:pStyle w:val="BodyText"/>
        <w:tabs>
          <w:tab w:val="left" w:pos="1620"/>
          <w:tab w:val="left" w:pos="8640"/>
        </w:tabs>
        <w:spacing w:after="0"/>
        <w:rPr>
          <w:b/>
          <w:sz w:val="16"/>
          <w:szCs w:val="16"/>
        </w:rPr>
      </w:pPr>
    </w:p>
    <w:p w:rsidR="00587E38" w:rsidRPr="00CC0425" w:rsidRDefault="00587E38" w:rsidP="00587E38">
      <w:pPr>
        <w:widowControl w:val="0"/>
      </w:pPr>
      <w:r w:rsidRPr="00CC0425">
        <w:t>To see if the Town will vote to raise and appropriate, borrow or transfer from available funds, a sum of money to be expended by the Superintendent of Schools, with the approval of the School Committee, to install and or replace all of the door locks within The Bromfield School, with any unexpended funds as of June 30, 2018 being returned to their funding source, or pass any vote or votes in relation thereto.</w:t>
      </w:r>
    </w:p>
    <w:p w:rsidR="00587E38" w:rsidRPr="00CC0425" w:rsidRDefault="00587E38" w:rsidP="00587E38">
      <w:pPr>
        <w:pStyle w:val="BodyText"/>
        <w:tabs>
          <w:tab w:val="left" w:pos="1620"/>
          <w:tab w:val="left" w:pos="8640"/>
        </w:tabs>
        <w:spacing w:after="0"/>
      </w:pPr>
      <w:r w:rsidRPr="00CC0425">
        <w:t>(Inserted by School Committee and Capital Planning and Investment Committee)</w:t>
      </w:r>
    </w:p>
    <w:p w:rsidR="00CC0425" w:rsidRPr="00CC0425" w:rsidRDefault="00CC0425" w:rsidP="00587E38">
      <w:pPr>
        <w:pStyle w:val="BodyText"/>
        <w:tabs>
          <w:tab w:val="left" w:pos="1620"/>
          <w:tab w:val="left" w:pos="8640"/>
        </w:tabs>
        <w:spacing w:after="0"/>
        <w:rPr>
          <w:b/>
        </w:rPr>
      </w:pPr>
    </w:p>
    <w:p w:rsidR="00DF1E23" w:rsidRPr="00CC0425" w:rsidRDefault="00CC0425" w:rsidP="00587E38">
      <w:pPr>
        <w:pStyle w:val="BodyText"/>
        <w:tabs>
          <w:tab w:val="left" w:pos="1620"/>
          <w:tab w:val="left" w:pos="8640"/>
        </w:tabs>
        <w:spacing w:after="0"/>
        <w:rPr>
          <w:b/>
        </w:rPr>
      </w:pPr>
      <w:r w:rsidRPr="00CC0425">
        <w:rPr>
          <w:b/>
        </w:rPr>
        <w:t>ARTICLE 2</w:t>
      </w:r>
      <w:r w:rsidR="007F128D">
        <w:rPr>
          <w:b/>
        </w:rPr>
        <w:t>7</w:t>
      </w:r>
      <w:r w:rsidR="00A85077" w:rsidRPr="00CC0425">
        <w:rPr>
          <w:b/>
        </w:rPr>
        <w:t xml:space="preserve">: </w:t>
      </w:r>
      <w:r w:rsidR="00DF1E23" w:rsidRPr="00CC0425">
        <w:rPr>
          <w:b/>
        </w:rPr>
        <w:t xml:space="preserve"> SCIENCE LAB</w:t>
      </w:r>
      <w:r w:rsidR="00A85077" w:rsidRPr="00CC0425">
        <w:rPr>
          <w:b/>
        </w:rPr>
        <w:t xml:space="preserve"> AT BROMFIELD</w:t>
      </w:r>
    </w:p>
    <w:p w:rsidR="00DF1E23" w:rsidRPr="00C06480" w:rsidRDefault="00DF1E23" w:rsidP="009D4FF9">
      <w:pPr>
        <w:pStyle w:val="BodyText"/>
        <w:tabs>
          <w:tab w:val="left" w:pos="1620"/>
          <w:tab w:val="left" w:pos="8640"/>
        </w:tabs>
        <w:spacing w:after="0"/>
        <w:rPr>
          <w:sz w:val="16"/>
          <w:szCs w:val="16"/>
        </w:rPr>
      </w:pPr>
    </w:p>
    <w:p w:rsidR="00DF1E23" w:rsidRPr="00CC0425" w:rsidRDefault="00DF1E23" w:rsidP="00DF1E23">
      <w:pPr>
        <w:widowControl w:val="0"/>
      </w:pPr>
      <w:r w:rsidRPr="00CC0425">
        <w:t>To see if the Town will vote to raise and appropriate, borrow or transfer from available funds, a sum of money to be expended by the School Department, with the approval of the School Committee, to renovate and update a Science Lab at The Bromfield School, contingent upon the passage of a Proposition Two and One-Half debt exclusion under Massachusetts General Laws Chapter 59, Section 21C</w:t>
      </w:r>
      <w:r w:rsidRPr="005515C8">
        <w:t>(</w:t>
      </w:r>
      <w:r w:rsidR="00160FB5" w:rsidRPr="005515C8">
        <w:t>j</w:t>
      </w:r>
      <w:r w:rsidRPr="005515C8">
        <w:t>)</w:t>
      </w:r>
      <w:r w:rsidRPr="00CC0425">
        <w:t xml:space="preserve"> ballot question at the April 2017 Annual Town Election, or pass any vote or votes in relation thereto.</w:t>
      </w:r>
    </w:p>
    <w:p w:rsidR="00DF1E23" w:rsidRPr="00CC0425" w:rsidRDefault="00DF1E23" w:rsidP="00DF1E23">
      <w:pPr>
        <w:pStyle w:val="BodyText"/>
        <w:tabs>
          <w:tab w:val="left" w:pos="1620"/>
          <w:tab w:val="left" w:pos="8640"/>
        </w:tabs>
        <w:spacing w:after="0"/>
      </w:pPr>
      <w:r w:rsidRPr="00CC0425">
        <w:t>(Inserted by School Committee and Capital Planning and Investment Committee)</w:t>
      </w:r>
    </w:p>
    <w:p w:rsidR="00587E38" w:rsidRPr="00CC0425" w:rsidRDefault="00587E38" w:rsidP="00EA293B">
      <w:pPr>
        <w:rPr>
          <w:b/>
        </w:rPr>
      </w:pPr>
    </w:p>
    <w:p w:rsidR="00EA293B" w:rsidRPr="00CC0425" w:rsidRDefault="00A73E91" w:rsidP="00EA293B">
      <w:pPr>
        <w:rPr>
          <w:b/>
        </w:rPr>
      </w:pPr>
      <w:r w:rsidRPr="00CC0425">
        <w:rPr>
          <w:b/>
        </w:rPr>
        <w:t>ARTICLE 2</w:t>
      </w:r>
      <w:r w:rsidR="007F128D">
        <w:rPr>
          <w:b/>
        </w:rPr>
        <w:t>8</w:t>
      </w:r>
      <w:r w:rsidR="00EA293B" w:rsidRPr="00CC0425">
        <w:rPr>
          <w:b/>
        </w:rPr>
        <w:t>:</w:t>
      </w:r>
      <w:r w:rsidR="00EA293B" w:rsidRPr="00CC0425">
        <w:t xml:space="preserve"> </w:t>
      </w:r>
      <w:r w:rsidR="00EA293B" w:rsidRPr="00CC0425">
        <w:rPr>
          <w:b/>
        </w:rPr>
        <w:t>THE BROMFIELD MIDDLE SCHOOL BATHROOMS RENOVATION</w:t>
      </w:r>
    </w:p>
    <w:p w:rsidR="00EA293B" w:rsidRPr="00C06480" w:rsidRDefault="00EA293B" w:rsidP="00EA293B">
      <w:pPr>
        <w:rPr>
          <w:sz w:val="16"/>
          <w:szCs w:val="16"/>
        </w:rPr>
      </w:pPr>
    </w:p>
    <w:p w:rsidR="00EA293B" w:rsidRPr="00CC0425" w:rsidRDefault="00EA293B" w:rsidP="00EA293B">
      <w:pPr>
        <w:widowControl w:val="0"/>
      </w:pPr>
      <w:r w:rsidRPr="00CC0425">
        <w:t xml:space="preserve">To see if the Town will vote to raise and appropriate, borrow or transfer from available funds, a sum of money to be expended by the Superintendent of Schools, with the approval of the School Committee, </w:t>
      </w:r>
      <w:r w:rsidR="00F711B8" w:rsidRPr="00CC0425">
        <w:t xml:space="preserve">for </w:t>
      </w:r>
      <w:r w:rsidR="00A73E91" w:rsidRPr="00CC0425">
        <w:t>the replacement</w:t>
      </w:r>
      <w:r w:rsidRPr="00CC0425">
        <w:t xml:space="preserve"> of toilets, stalls and sinks in each of the four bathrooms within the 6</w:t>
      </w:r>
      <w:r w:rsidRPr="00CC0425">
        <w:rPr>
          <w:vertAlign w:val="superscript"/>
        </w:rPr>
        <w:t>th</w:t>
      </w:r>
      <w:r w:rsidRPr="00CC0425">
        <w:t xml:space="preserve"> grade and 7</w:t>
      </w:r>
      <w:r w:rsidRPr="00CC0425">
        <w:rPr>
          <w:vertAlign w:val="superscript"/>
        </w:rPr>
        <w:t>th</w:t>
      </w:r>
      <w:r w:rsidRPr="00CC0425">
        <w:t>/8</w:t>
      </w:r>
      <w:r w:rsidRPr="00CC0425">
        <w:rPr>
          <w:vertAlign w:val="superscript"/>
        </w:rPr>
        <w:t>th</w:t>
      </w:r>
      <w:r w:rsidRPr="00CC0425">
        <w:t xml:space="preserve"> grade wings of The Bromfield School, </w:t>
      </w:r>
      <w:r w:rsidR="00A73E91" w:rsidRPr="005515C8">
        <w:t>said funds to be available in Fiscal 2017</w:t>
      </w:r>
      <w:r w:rsidR="00F75928">
        <w:t>,</w:t>
      </w:r>
      <w:r w:rsidR="00A73E91" w:rsidRPr="00CC0425">
        <w:t xml:space="preserve"> </w:t>
      </w:r>
      <w:r w:rsidRPr="00CC0425">
        <w:t>with any unexpended funds as of June 30, 2018 being returned to their funding source, or pass any vote or votes in relation thereto.</w:t>
      </w:r>
    </w:p>
    <w:p w:rsidR="00EA293B" w:rsidRPr="00CC0425" w:rsidRDefault="00EA293B" w:rsidP="00EA293B">
      <w:pPr>
        <w:pStyle w:val="BodyText"/>
        <w:tabs>
          <w:tab w:val="left" w:pos="1620"/>
          <w:tab w:val="left" w:pos="8640"/>
        </w:tabs>
        <w:spacing w:after="0"/>
      </w:pPr>
      <w:r w:rsidRPr="00CC0425">
        <w:t>(Inserted by School Committee and Capital Planning and Investment Committee)</w:t>
      </w:r>
    </w:p>
    <w:p w:rsidR="00FB1DE2" w:rsidRPr="00CC0425" w:rsidRDefault="00FB1DE2" w:rsidP="00FB1DE2">
      <w:pPr>
        <w:pStyle w:val="BodyText"/>
        <w:tabs>
          <w:tab w:val="left" w:pos="1620"/>
          <w:tab w:val="left" w:pos="8640"/>
        </w:tabs>
        <w:spacing w:after="0"/>
      </w:pPr>
    </w:p>
    <w:p w:rsidR="007F128D" w:rsidRDefault="007F128D" w:rsidP="00FB1DE2">
      <w:pPr>
        <w:rPr>
          <w:b/>
        </w:rPr>
      </w:pPr>
    </w:p>
    <w:p w:rsidR="007F128D" w:rsidRDefault="007F128D" w:rsidP="00FB1DE2">
      <w:pPr>
        <w:rPr>
          <w:b/>
        </w:rPr>
      </w:pPr>
    </w:p>
    <w:p w:rsidR="00FB1DE2" w:rsidRPr="00CC0425" w:rsidRDefault="00A73E91" w:rsidP="00FB1DE2">
      <w:pPr>
        <w:rPr>
          <w:b/>
        </w:rPr>
      </w:pPr>
      <w:r w:rsidRPr="00CC0425">
        <w:rPr>
          <w:b/>
        </w:rPr>
        <w:t>ARTICLE 2</w:t>
      </w:r>
      <w:r w:rsidR="007F128D">
        <w:rPr>
          <w:b/>
        </w:rPr>
        <w:t>9</w:t>
      </w:r>
      <w:r w:rsidR="00FB1DE2" w:rsidRPr="00CC0425">
        <w:rPr>
          <w:b/>
        </w:rPr>
        <w:t>:  MIDDLE SCHOOL RAMP STUDY</w:t>
      </w:r>
    </w:p>
    <w:p w:rsidR="00FB1DE2" w:rsidRPr="00C06480" w:rsidRDefault="00FB1DE2" w:rsidP="00FB1DE2">
      <w:pPr>
        <w:rPr>
          <w:sz w:val="16"/>
          <w:szCs w:val="16"/>
        </w:rPr>
      </w:pPr>
    </w:p>
    <w:p w:rsidR="00FB1DE2" w:rsidRPr="00CC0425" w:rsidRDefault="00FB1DE2" w:rsidP="00FB1DE2">
      <w:pPr>
        <w:widowControl w:val="0"/>
      </w:pPr>
      <w:r w:rsidRPr="00CC0425">
        <w:t xml:space="preserve">To see if the Town will vote to raise and appropriate, borrow or transfer from available funds, a sum of money to be expended by the Superintendent of Schools, with the approval of the School Committee, to conduct a structural </w:t>
      </w:r>
      <w:r w:rsidR="00EB6EB2" w:rsidRPr="00CC0425">
        <w:t>study, including</w:t>
      </w:r>
      <w:r w:rsidRPr="00CC0425">
        <w:t xml:space="preserve"> A</w:t>
      </w:r>
      <w:r w:rsidR="00DB446A" w:rsidRPr="00CC0425">
        <w:t xml:space="preserve">mericans with </w:t>
      </w:r>
      <w:r w:rsidRPr="00CC0425">
        <w:t>D</w:t>
      </w:r>
      <w:r w:rsidR="00DB446A" w:rsidRPr="00CC0425">
        <w:t xml:space="preserve">isabilities </w:t>
      </w:r>
      <w:r w:rsidRPr="00CC0425">
        <w:t>A</w:t>
      </w:r>
      <w:r w:rsidR="00DB446A" w:rsidRPr="00CC0425">
        <w:t>ct</w:t>
      </w:r>
      <w:r w:rsidRPr="00CC0425">
        <w:t xml:space="preserve"> </w:t>
      </w:r>
      <w:r w:rsidRPr="00CC0425">
        <w:lastRenderedPageBreak/>
        <w:t>compliance measures</w:t>
      </w:r>
      <w:r w:rsidR="00DB446A" w:rsidRPr="00CC0425">
        <w:t>,</w:t>
      </w:r>
      <w:r w:rsidRPr="00CC0425">
        <w:t xml:space="preserve"> to determine the best option for a secondary required egress from the M</w:t>
      </w:r>
      <w:r w:rsidR="00DB446A" w:rsidRPr="00CC0425">
        <w:t xml:space="preserve">iddle </w:t>
      </w:r>
      <w:r w:rsidRPr="00CC0425">
        <w:t>S</w:t>
      </w:r>
      <w:r w:rsidR="00DB446A" w:rsidRPr="00CC0425">
        <w:t>chool</w:t>
      </w:r>
      <w:r w:rsidRPr="00CC0425">
        <w:t xml:space="preserve"> wing, </w:t>
      </w:r>
      <w:r w:rsidR="005033BC" w:rsidRPr="005515C8">
        <w:t>said funds to be available in Fiscal 2017</w:t>
      </w:r>
      <w:r w:rsidR="005033BC">
        <w:t>,</w:t>
      </w:r>
      <w:r w:rsidR="005033BC" w:rsidRPr="00CC0425">
        <w:t xml:space="preserve"> </w:t>
      </w:r>
      <w:r w:rsidRPr="00CC0425">
        <w:t>with any unexpended funds as of June 30, 2018 being returned to their funding source, or pass any vote or votes in relation thereto.</w:t>
      </w:r>
    </w:p>
    <w:p w:rsidR="00FB1DE2" w:rsidRPr="00CC0425" w:rsidRDefault="00FB1DE2" w:rsidP="00FB1DE2">
      <w:r w:rsidRPr="00CC0425">
        <w:t>(Inserted by School Committee and Capital Planning and Investment Committee)</w:t>
      </w:r>
    </w:p>
    <w:p w:rsidR="009D4FF9" w:rsidRPr="00CC0425" w:rsidRDefault="009D4FF9" w:rsidP="009D4FF9">
      <w:pPr>
        <w:pStyle w:val="PlainText"/>
        <w:tabs>
          <w:tab w:val="left" w:pos="360"/>
        </w:tabs>
        <w:rPr>
          <w:rFonts w:ascii="Times New Roman" w:hAnsi="Times New Roman" w:cs="Times New Roman"/>
          <w:color w:val="000000"/>
          <w:sz w:val="24"/>
          <w:szCs w:val="24"/>
        </w:rPr>
      </w:pPr>
    </w:p>
    <w:p w:rsidR="009D4FF9" w:rsidRPr="00CC0425" w:rsidRDefault="007F128D" w:rsidP="009D4FF9">
      <w:pPr>
        <w:widowControl w:val="0"/>
        <w:ind w:left="1620" w:hanging="1620"/>
        <w:rPr>
          <w:b/>
          <w:bCs/>
        </w:rPr>
      </w:pPr>
      <w:r>
        <w:rPr>
          <w:b/>
          <w:bCs/>
        </w:rPr>
        <w:t>ARTICLE 30</w:t>
      </w:r>
      <w:r w:rsidR="009D4FF9" w:rsidRPr="00CC0425">
        <w:rPr>
          <w:b/>
          <w:bCs/>
        </w:rPr>
        <w:t>:   PURCHASE NEW AMBULANCE</w:t>
      </w:r>
    </w:p>
    <w:p w:rsidR="009D4FF9" w:rsidRPr="00C06480" w:rsidRDefault="009D4FF9" w:rsidP="009D4FF9">
      <w:pPr>
        <w:widowControl w:val="0"/>
        <w:rPr>
          <w:sz w:val="16"/>
          <w:szCs w:val="16"/>
        </w:rPr>
      </w:pPr>
    </w:p>
    <w:p w:rsidR="009D4FF9" w:rsidRPr="00CC0425" w:rsidRDefault="009D4FF9" w:rsidP="009D4FF9">
      <w:pPr>
        <w:widowControl w:val="0"/>
      </w:pPr>
      <w:r w:rsidRPr="00CC0425">
        <w:t>To see if the Town will vote to raise and appropriate, borrow or transfer from available funds, a sum of money to be expended by the Ambulance Director, with the approval of the Board of Selectmen, to purchase a new ambulance, with any unexpended funds as of June 30, 2018 being returned to their funding source, or pass any vote or votes in relation thereto.</w:t>
      </w:r>
    </w:p>
    <w:p w:rsidR="009D4FF9" w:rsidRPr="00CC0425" w:rsidRDefault="009D4FF9" w:rsidP="009D4FF9">
      <w:pPr>
        <w:pStyle w:val="BodyText"/>
        <w:tabs>
          <w:tab w:val="left" w:pos="1620"/>
          <w:tab w:val="left" w:pos="8640"/>
        </w:tabs>
        <w:spacing w:after="0"/>
        <w:rPr>
          <w:highlight w:val="lightGray"/>
        </w:rPr>
      </w:pPr>
      <w:r w:rsidRPr="00CC0425">
        <w:t>(Inserted by Board of Selectmen and Capital Planning and Investment Committee)</w:t>
      </w:r>
    </w:p>
    <w:p w:rsidR="005033BC" w:rsidRDefault="005033BC" w:rsidP="009D4FF9">
      <w:pPr>
        <w:widowControl w:val="0"/>
        <w:ind w:left="1620" w:hanging="1620"/>
        <w:rPr>
          <w:b/>
          <w:bCs/>
        </w:rPr>
      </w:pPr>
    </w:p>
    <w:p w:rsidR="009D4FF9" w:rsidRPr="00CC0425" w:rsidRDefault="007F128D" w:rsidP="009D4FF9">
      <w:pPr>
        <w:widowControl w:val="0"/>
        <w:ind w:left="1620" w:hanging="1620"/>
        <w:rPr>
          <w:b/>
          <w:bCs/>
        </w:rPr>
      </w:pPr>
      <w:r>
        <w:rPr>
          <w:b/>
          <w:bCs/>
        </w:rPr>
        <w:t>ARTICLE 31</w:t>
      </w:r>
      <w:r w:rsidR="009D4FF9" w:rsidRPr="00CC0425">
        <w:rPr>
          <w:b/>
          <w:bCs/>
        </w:rPr>
        <w:t>:   PURCHASE NEW AMBULANCE STRETCHER</w:t>
      </w:r>
    </w:p>
    <w:p w:rsidR="009D4FF9" w:rsidRPr="00C06480" w:rsidRDefault="009D4FF9" w:rsidP="009D4FF9">
      <w:pPr>
        <w:widowControl w:val="0"/>
        <w:rPr>
          <w:sz w:val="16"/>
          <w:szCs w:val="16"/>
        </w:rPr>
      </w:pPr>
    </w:p>
    <w:p w:rsidR="009D4FF9" w:rsidRPr="00CC0425" w:rsidRDefault="009D4FF9" w:rsidP="009D4FF9">
      <w:pPr>
        <w:widowControl w:val="0"/>
      </w:pPr>
      <w:r w:rsidRPr="00CC0425">
        <w:t>To see if the Town will vote to raise and appropriate, borrow or transfer from available funds, a sum of money to be expended by the Ambulance Director, with the approval of the Board of Selectmen, to purchase a new ambulance stretcher, with any unexpended funds as of June 30, 2018 being returned to their funding source, or pass any vote or votes in relation thereto.</w:t>
      </w:r>
    </w:p>
    <w:p w:rsidR="009D4FF9" w:rsidRPr="00CC0425" w:rsidRDefault="009D4FF9" w:rsidP="009D4FF9">
      <w:pPr>
        <w:pStyle w:val="BodyText"/>
        <w:tabs>
          <w:tab w:val="left" w:pos="1620"/>
          <w:tab w:val="left" w:pos="8640"/>
        </w:tabs>
        <w:spacing w:after="0"/>
        <w:rPr>
          <w:highlight w:val="lightGray"/>
        </w:rPr>
      </w:pPr>
      <w:r w:rsidRPr="00CC0425">
        <w:t>(Inserted by Board of Selectmen and Capital Planning and Investment Committee)</w:t>
      </w:r>
    </w:p>
    <w:p w:rsidR="007638FC" w:rsidRDefault="007638FC" w:rsidP="0044523A">
      <w:pPr>
        <w:ind w:left="1620" w:hanging="1620"/>
        <w:rPr>
          <w:b/>
          <w:bCs/>
        </w:rPr>
      </w:pPr>
    </w:p>
    <w:p w:rsidR="00557E81" w:rsidRPr="00CC0425" w:rsidRDefault="00557E81" w:rsidP="0044523A">
      <w:pPr>
        <w:ind w:left="1620" w:hanging="1620"/>
        <w:rPr>
          <w:b/>
          <w:bCs/>
        </w:rPr>
      </w:pPr>
      <w:r w:rsidRPr="00CC0425">
        <w:rPr>
          <w:b/>
          <w:bCs/>
        </w:rPr>
        <w:t xml:space="preserve">ARTICLE </w:t>
      </w:r>
      <w:r w:rsidR="00F6738C">
        <w:rPr>
          <w:b/>
          <w:bCs/>
        </w:rPr>
        <w:t>3</w:t>
      </w:r>
      <w:r w:rsidR="007F128D">
        <w:rPr>
          <w:b/>
          <w:bCs/>
        </w:rPr>
        <w:t>2</w:t>
      </w:r>
      <w:r w:rsidRPr="00CC0425">
        <w:rPr>
          <w:b/>
          <w:bCs/>
        </w:rPr>
        <w:t>:   HILDRETH ELEMENTARY SCHOOL FEASIBILITY STUDY AND DESIGN</w:t>
      </w:r>
      <w:r w:rsidR="0044523A" w:rsidRPr="00CC0425">
        <w:rPr>
          <w:b/>
          <w:bCs/>
        </w:rPr>
        <w:t xml:space="preserve"> REPORT</w:t>
      </w:r>
    </w:p>
    <w:p w:rsidR="00557E81" w:rsidRPr="00CC0425" w:rsidRDefault="00557E81" w:rsidP="00557E81">
      <w:pPr>
        <w:rPr>
          <w:b/>
          <w:bCs/>
        </w:rPr>
      </w:pPr>
    </w:p>
    <w:p w:rsidR="00557E81" w:rsidRPr="00CC0425" w:rsidRDefault="00557E81" w:rsidP="00557E81">
      <w:r w:rsidRPr="00CC0425">
        <w:t xml:space="preserve">To see if the Town will vote to </w:t>
      </w:r>
      <w:r w:rsidR="0044523A" w:rsidRPr="00CC0425">
        <w:t>hear a report from the Superintendent of Schools, School Committee and</w:t>
      </w:r>
      <w:r w:rsidRPr="00CC0425">
        <w:t xml:space="preserve"> the School Building Committee </w:t>
      </w:r>
      <w:r w:rsidR="0044523A" w:rsidRPr="00CC0425">
        <w:t>for the</w:t>
      </w:r>
      <w:r w:rsidRPr="00CC0425">
        <w:t xml:space="preserve"> Hildreth Elementary School </w:t>
      </w:r>
      <w:r w:rsidR="0044523A" w:rsidRPr="00CC0425">
        <w:t xml:space="preserve">project </w:t>
      </w:r>
      <w:r w:rsidRPr="00CC0425">
        <w:t>at 27 Massachusetts Avenue, Harvard, Massachusetts, or pass any vote or votes in relation thereto</w:t>
      </w:r>
      <w:r w:rsidRPr="00CC0425">
        <w:rPr>
          <w:color w:val="000000"/>
        </w:rPr>
        <w:t>.</w:t>
      </w:r>
    </w:p>
    <w:p w:rsidR="00557E81" w:rsidRPr="00CC0425" w:rsidRDefault="00557E81" w:rsidP="00557E81">
      <w:r w:rsidRPr="00CC0425">
        <w:t>(Submitted by School Committee)</w:t>
      </w:r>
    </w:p>
    <w:p w:rsidR="002B2D2E" w:rsidRPr="00CC0425" w:rsidRDefault="002B2D2E" w:rsidP="0044523A">
      <w:pPr>
        <w:widowControl w:val="0"/>
        <w:ind w:left="1620" w:hanging="1620"/>
        <w:rPr>
          <w:b/>
          <w:bCs/>
        </w:rPr>
      </w:pPr>
    </w:p>
    <w:p w:rsidR="00F93C67" w:rsidRDefault="00F93C67" w:rsidP="00F93C67">
      <w:pPr>
        <w:pStyle w:val="Default"/>
        <w:rPr>
          <w:b/>
          <w:bCs/>
        </w:rPr>
      </w:pPr>
      <w:r w:rsidRPr="00CC0425">
        <w:rPr>
          <w:b/>
          <w:bCs/>
        </w:rPr>
        <w:t>ARTICLE</w:t>
      </w:r>
      <w:r w:rsidR="00CC0425" w:rsidRPr="00CC0425">
        <w:rPr>
          <w:b/>
        </w:rPr>
        <w:t xml:space="preserve"> </w:t>
      </w:r>
      <w:r w:rsidR="007F128D">
        <w:rPr>
          <w:b/>
        </w:rPr>
        <w:t>33</w:t>
      </w:r>
      <w:r w:rsidRPr="00CC0425">
        <w:rPr>
          <w:b/>
        </w:rPr>
        <w:t xml:space="preserve">: </w:t>
      </w:r>
      <w:r w:rsidRPr="00CC0425">
        <w:rPr>
          <w:b/>
          <w:bCs/>
        </w:rPr>
        <w:t xml:space="preserve">TOWN CLERK – PRESERVATION OF HISTORIC TOWN DOCUMENTS </w:t>
      </w:r>
    </w:p>
    <w:p w:rsidR="007F128D" w:rsidRPr="00CC0425" w:rsidRDefault="007F128D" w:rsidP="00F93C67">
      <w:pPr>
        <w:pStyle w:val="Default"/>
      </w:pPr>
    </w:p>
    <w:p w:rsidR="00F93C67" w:rsidRPr="00CC0425" w:rsidRDefault="00F93C67" w:rsidP="00F93C67">
      <w:pPr>
        <w:pStyle w:val="Default"/>
      </w:pPr>
      <w:r w:rsidRPr="00CC0425">
        <w:lastRenderedPageBreak/>
        <w:t>To see if the Town will vote to appropriate and transfer from Fisc</w:t>
      </w:r>
      <w:r w:rsidR="00623256">
        <w:t>al 2018 Community Preservation Unspecified R</w:t>
      </w:r>
      <w:r w:rsidRPr="00CC0425">
        <w:t xml:space="preserve">eserves the sum of $24,752, to be expended by the Town Clerk for the purpose of preserving and restoring historic town documents with unexpended funds as of June 30, 2018 being returned to their funding source, or pass any vote or votes in relation thereto. </w:t>
      </w:r>
    </w:p>
    <w:p w:rsidR="00F93C67" w:rsidRPr="00CC0425" w:rsidRDefault="00F93C67" w:rsidP="00F93C67">
      <w:r w:rsidRPr="00CC0425">
        <w:t>(Inserted by the Town Clerk and the Community Preservation Committee)</w:t>
      </w:r>
    </w:p>
    <w:p w:rsidR="00F93C67" w:rsidRPr="00CC0425" w:rsidRDefault="00F93C67" w:rsidP="00F93C67"/>
    <w:p w:rsidR="00F93C67" w:rsidRPr="00CC0425" w:rsidRDefault="00F93C67" w:rsidP="00F93C67">
      <w:pPr>
        <w:pStyle w:val="Default"/>
        <w:rPr>
          <w:b/>
          <w:bCs/>
        </w:rPr>
      </w:pPr>
      <w:r w:rsidRPr="00CC0425">
        <w:rPr>
          <w:b/>
          <w:bCs/>
        </w:rPr>
        <w:t>ARTICLE</w:t>
      </w:r>
      <w:r w:rsidR="00CC0425" w:rsidRPr="00CC0425">
        <w:rPr>
          <w:b/>
        </w:rPr>
        <w:t xml:space="preserve"> 3</w:t>
      </w:r>
      <w:r w:rsidR="007F128D">
        <w:rPr>
          <w:b/>
        </w:rPr>
        <w:t>4</w:t>
      </w:r>
      <w:r w:rsidRPr="00CC0425">
        <w:rPr>
          <w:b/>
        </w:rPr>
        <w:t xml:space="preserve">: </w:t>
      </w:r>
      <w:r w:rsidRPr="00CC0425">
        <w:rPr>
          <w:b/>
          <w:bCs/>
        </w:rPr>
        <w:t xml:space="preserve">CONSERVATION COMMISSION – CONSERVATION FUND </w:t>
      </w:r>
    </w:p>
    <w:p w:rsidR="00D723A0" w:rsidRPr="00CC0425" w:rsidRDefault="00D723A0" w:rsidP="00F93C67">
      <w:pPr>
        <w:pStyle w:val="Default"/>
      </w:pPr>
    </w:p>
    <w:p w:rsidR="00F93C67" w:rsidRPr="00CC0425" w:rsidRDefault="00F93C67" w:rsidP="00F93C67">
      <w:pPr>
        <w:pStyle w:val="Default"/>
      </w:pPr>
      <w:r w:rsidRPr="005515C8">
        <w:t xml:space="preserve">To see if the Town will vote to appropriate and transfer </w:t>
      </w:r>
      <w:r w:rsidR="007F128D">
        <w:t xml:space="preserve">$66,828 </w:t>
      </w:r>
      <w:r w:rsidRPr="005515C8">
        <w:t>from Fiscal 20</w:t>
      </w:r>
      <w:r w:rsidR="00623256" w:rsidRPr="005515C8">
        <w:t>18 Community Preservation Fund Uns</w:t>
      </w:r>
      <w:r w:rsidR="007F128D">
        <w:t>pecified Reserves and $33,172</w:t>
      </w:r>
      <w:r w:rsidRPr="005515C8">
        <w:t xml:space="preserve"> </w:t>
      </w:r>
      <w:r w:rsidR="00623256" w:rsidRPr="005515C8">
        <w:t xml:space="preserve">from the Open Space and Recreation </w:t>
      </w:r>
      <w:r w:rsidR="00F75928" w:rsidRPr="005515C8">
        <w:t>Reserves in the Community Preservation Fund</w:t>
      </w:r>
      <w:r w:rsidR="00623256" w:rsidRPr="005515C8">
        <w:t xml:space="preserve">, making for a total of $100,000 </w:t>
      </w:r>
      <w:r w:rsidRPr="005515C8">
        <w:t>to be placed in the Conservation Fund, to be expended by the Conservation Commission for the purpose of purchasing land and/or interest</w:t>
      </w:r>
      <w:r w:rsidR="00DB446A" w:rsidRPr="005515C8">
        <w:t>s</w:t>
      </w:r>
      <w:r w:rsidRPr="005515C8">
        <w:t xml:space="preserve"> in land for open space purpose</w:t>
      </w:r>
      <w:r w:rsidR="00DB446A" w:rsidRPr="005515C8">
        <w:t>s</w:t>
      </w:r>
      <w:r w:rsidRPr="005515C8">
        <w:t>, or pass any vote or votes in relation thereto.</w:t>
      </w:r>
      <w:r w:rsidRPr="00CC0425">
        <w:t xml:space="preserve"> </w:t>
      </w:r>
    </w:p>
    <w:p w:rsidR="00F93C67" w:rsidRDefault="00F93C67" w:rsidP="00F93C67">
      <w:r w:rsidRPr="00CC0425">
        <w:t>(Inserted by the Conservation Commission and the Community Preservation Committee)</w:t>
      </w:r>
    </w:p>
    <w:p w:rsidR="00F75928" w:rsidRDefault="00F75928" w:rsidP="00F93C67"/>
    <w:p w:rsidR="00F93C67" w:rsidRPr="00CC0425" w:rsidRDefault="00F93C67" w:rsidP="007F128D">
      <w:pPr>
        <w:pStyle w:val="Default"/>
        <w:ind w:left="1530" w:hanging="1530"/>
        <w:rPr>
          <w:b/>
          <w:bCs/>
        </w:rPr>
      </w:pPr>
      <w:r w:rsidRPr="00CC0425">
        <w:rPr>
          <w:b/>
          <w:bCs/>
        </w:rPr>
        <w:t>ARTICLE</w:t>
      </w:r>
      <w:r w:rsidR="00CC0425" w:rsidRPr="00CC0425">
        <w:rPr>
          <w:b/>
        </w:rPr>
        <w:t xml:space="preserve"> 3</w:t>
      </w:r>
      <w:r w:rsidR="007F128D">
        <w:rPr>
          <w:b/>
        </w:rPr>
        <w:t>5</w:t>
      </w:r>
      <w:r w:rsidRPr="00CC0425">
        <w:rPr>
          <w:b/>
        </w:rPr>
        <w:t>:</w:t>
      </w:r>
      <w:r w:rsidRPr="00CC0425">
        <w:rPr>
          <w:b/>
          <w:bCs/>
        </w:rPr>
        <w:t xml:space="preserve"> COMMUNITY PRESERVATION COMMITTEE AFFORDABLE HOUSING RESERVES </w:t>
      </w:r>
    </w:p>
    <w:p w:rsidR="00D723A0" w:rsidRPr="007F128D" w:rsidRDefault="00D723A0" w:rsidP="00F93C67">
      <w:pPr>
        <w:pStyle w:val="Default"/>
        <w:rPr>
          <w:sz w:val="16"/>
          <w:szCs w:val="16"/>
        </w:rPr>
      </w:pPr>
    </w:p>
    <w:p w:rsidR="00F93C67" w:rsidRPr="00CC0425" w:rsidRDefault="00F93C67" w:rsidP="00F93C67">
      <w:pPr>
        <w:pStyle w:val="Default"/>
      </w:pPr>
      <w:r w:rsidRPr="00CC0425">
        <w:t xml:space="preserve">To see if the Town will vote to appropriate and transfer $20,268 from Fiscal 2018 Community Preservation Fund unspecified reserves to the Community Preservation Committee Affordable Housing Reserves, or pass any vote or votes in relation thereto. </w:t>
      </w:r>
    </w:p>
    <w:p w:rsidR="00F93C67" w:rsidRPr="00CC0425" w:rsidRDefault="00F93C67" w:rsidP="00F93C67">
      <w:pPr>
        <w:pStyle w:val="Default"/>
      </w:pPr>
      <w:r w:rsidRPr="00CC0425">
        <w:t xml:space="preserve">(Inserted by the Community Preservation Committee) </w:t>
      </w:r>
    </w:p>
    <w:p w:rsidR="005033BC" w:rsidRDefault="005033BC" w:rsidP="00F93C67">
      <w:pPr>
        <w:pStyle w:val="Default"/>
        <w:rPr>
          <w:b/>
          <w:bCs/>
        </w:rPr>
      </w:pPr>
    </w:p>
    <w:p w:rsidR="00F93C67" w:rsidRPr="00CC0425" w:rsidRDefault="00F93C67" w:rsidP="00F93C67">
      <w:pPr>
        <w:pStyle w:val="Default"/>
        <w:rPr>
          <w:b/>
          <w:bCs/>
        </w:rPr>
      </w:pPr>
      <w:r w:rsidRPr="00CC0425">
        <w:rPr>
          <w:b/>
          <w:bCs/>
        </w:rPr>
        <w:t>ARTICLE</w:t>
      </w:r>
      <w:r w:rsidR="00CC0425" w:rsidRPr="00CC0425">
        <w:rPr>
          <w:b/>
        </w:rPr>
        <w:t xml:space="preserve"> 3</w:t>
      </w:r>
      <w:r w:rsidR="007F128D">
        <w:rPr>
          <w:b/>
        </w:rPr>
        <w:t>6</w:t>
      </w:r>
      <w:r w:rsidRPr="00CC0425">
        <w:rPr>
          <w:b/>
        </w:rPr>
        <w:t xml:space="preserve">: </w:t>
      </w:r>
      <w:r w:rsidRPr="00CC0425">
        <w:rPr>
          <w:b/>
          <w:bCs/>
        </w:rPr>
        <w:t xml:space="preserve">PAYMENT OF DEBT ON TOWN HALL RENOVATION </w:t>
      </w:r>
    </w:p>
    <w:p w:rsidR="00D723A0" w:rsidRPr="007F128D" w:rsidRDefault="00D723A0" w:rsidP="00F93C67">
      <w:pPr>
        <w:pStyle w:val="Default"/>
        <w:rPr>
          <w:sz w:val="16"/>
          <w:szCs w:val="16"/>
        </w:rPr>
      </w:pPr>
    </w:p>
    <w:p w:rsidR="00F93C67" w:rsidRPr="00CC0425" w:rsidRDefault="00F93C67" w:rsidP="00F93C67">
      <w:pPr>
        <w:pStyle w:val="Default"/>
      </w:pPr>
      <w:r w:rsidRPr="00CC0425">
        <w:t>To see if the Town will vote to appropriate and transfer $</w:t>
      </w:r>
      <w:r w:rsidR="00A020E4" w:rsidRPr="00CC0425">
        <w:t>50,838</w:t>
      </w:r>
      <w:r w:rsidRPr="00CC0425">
        <w:t xml:space="preserve"> from Fiscal 2018 Community Preservation Fund unspecified reserves for </w:t>
      </w:r>
      <w:r w:rsidR="00457565" w:rsidRPr="00CC0425">
        <w:t xml:space="preserve">the </w:t>
      </w:r>
      <w:r w:rsidRPr="00CC0425">
        <w:t xml:space="preserve">payment of </w:t>
      </w:r>
      <w:r w:rsidR="00457565" w:rsidRPr="00CC0425">
        <w:t xml:space="preserve">the </w:t>
      </w:r>
      <w:r w:rsidRPr="00CC0425">
        <w:t xml:space="preserve">debt </w:t>
      </w:r>
      <w:r w:rsidR="00457565" w:rsidRPr="00CC0425">
        <w:t xml:space="preserve">service costs </w:t>
      </w:r>
      <w:r w:rsidRPr="00CC0425">
        <w:t xml:space="preserve">for the renovation of Town Hall, or pass any vote or votes in relation thereto. </w:t>
      </w:r>
    </w:p>
    <w:p w:rsidR="00F93C67" w:rsidRPr="00CC0425" w:rsidRDefault="00F93C67" w:rsidP="00F93C67">
      <w:pPr>
        <w:pStyle w:val="Default"/>
      </w:pPr>
      <w:r w:rsidRPr="00CC0425">
        <w:t xml:space="preserve">(Inserted by the Community Preservation Committee) </w:t>
      </w:r>
    </w:p>
    <w:p w:rsidR="00C06480" w:rsidRDefault="00C06480" w:rsidP="00F93C67">
      <w:pPr>
        <w:rPr>
          <w:b/>
        </w:rPr>
      </w:pPr>
    </w:p>
    <w:p w:rsidR="00F93C67" w:rsidRPr="00CC0425" w:rsidRDefault="00F93C67" w:rsidP="00F93C67">
      <w:pPr>
        <w:rPr>
          <w:b/>
        </w:rPr>
      </w:pPr>
      <w:r w:rsidRPr="00CC0425">
        <w:rPr>
          <w:b/>
        </w:rPr>
        <w:t xml:space="preserve">ARTICLE </w:t>
      </w:r>
      <w:r w:rsidR="00CC0425" w:rsidRPr="00CC0425">
        <w:rPr>
          <w:b/>
        </w:rPr>
        <w:t>3</w:t>
      </w:r>
      <w:r w:rsidR="007F128D">
        <w:rPr>
          <w:b/>
        </w:rPr>
        <w:t>7</w:t>
      </w:r>
      <w:r w:rsidRPr="00CC0425">
        <w:rPr>
          <w:b/>
        </w:rPr>
        <w:t>: COMMUNITY PRESERVATION FUNDS – ADMINISTRATIVE EXPENSES</w:t>
      </w:r>
    </w:p>
    <w:p w:rsidR="00D723A0" w:rsidRPr="007F128D" w:rsidRDefault="00D723A0" w:rsidP="00F93C67">
      <w:pPr>
        <w:rPr>
          <w:b/>
          <w:sz w:val="16"/>
          <w:szCs w:val="16"/>
        </w:rPr>
      </w:pPr>
    </w:p>
    <w:p w:rsidR="00F93C67" w:rsidRPr="00CC0425" w:rsidRDefault="00F93C67" w:rsidP="00F93C67">
      <w:r w:rsidRPr="00CC0425">
        <w:t>To see if the Town will vote to appropria</w:t>
      </w:r>
      <w:r w:rsidR="00A020E4" w:rsidRPr="00CC0425">
        <w:t>te and transfer from F</w:t>
      </w:r>
      <w:r w:rsidRPr="00CC0425">
        <w:t xml:space="preserve">iscal 2018 Community Preservation Fund unspecified reserves, the sum of $2,500 to be expended by the Harvard Community Preservation Committee for administrative expenses, including Community Preservation </w:t>
      </w:r>
      <w:r w:rsidRPr="00CC0425">
        <w:lastRenderedPageBreak/>
        <w:t>Coalition dues and necessary legal fees, with unexpended funds as of June 30, 2018 being returned to their funding source, or pass any vote or votes in relation thereto.</w:t>
      </w:r>
    </w:p>
    <w:p w:rsidR="00F93C67" w:rsidRPr="00CC0425" w:rsidRDefault="00F93C67" w:rsidP="00F93C67">
      <w:pPr>
        <w:pStyle w:val="Default"/>
      </w:pPr>
      <w:r w:rsidRPr="00CC0425">
        <w:t xml:space="preserve">(Inserted by the Community Preservation Committee) </w:t>
      </w:r>
    </w:p>
    <w:p w:rsidR="00F93C67" w:rsidRPr="00CC0425" w:rsidRDefault="00F93C67" w:rsidP="00F93C67">
      <w:pPr>
        <w:pStyle w:val="Default"/>
      </w:pPr>
    </w:p>
    <w:p w:rsidR="00F93C67" w:rsidRPr="00CC0425" w:rsidRDefault="00F93C67" w:rsidP="00F93C67">
      <w:pPr>
        <w:rPr>
          <w:b/>
        </w:rPr>
      </w:pPr>
      <w:r w:rsidRPr="00CC0425">
        <w:rPr>
          <w:b/>
        </w:rPr>
        <w:t xml:space="preserve">ARTICLE </w:t>
      </w:r>
      <w:r w:rsidR="00CC0425" w:rsidRPr="00CC0425">
        <w:rPr>
          <w:b/>
        </w:rPr>
        <w:t>3</w:t>
      </w:r>
      <w:r w:rsidR="007F128D">
        <w:rPr>
          <w:b/>
        </w:rPr>
        <w:t>8</w:t>
      </w:r>
      <w:r w:rsidRPr="00CC0425">
        <w:rPr>
          <w:b/>
        </w:rPr>
        <w:t xml:space="preserve">: CONTINUATION OF BROMFIELD STONE WALL RENOVATION </w:t>
      </w:r>
    </w:p>
    <w:p w:rsidR="00D723A0" w:rsidRPr="007F128D" w:rsidRDefault="00D723A0" w:rsidP="00F93C67">
      <w:pPr>
        <w:rPr>
          <w:b/>
          <w:sz w:val="16"/>
          <w:szCs w:val="16"/>
        </w:rPr>
      </w:pPr>
    </w:p>
    <w:p w:rsidR="00F93C67" w:rsidRPr="005515C8" w:rsidRDefault="00F93C67" w:rsidP="00F93C67">
      <w:r w:rsidRPr="005515C8">
        <w:t>To see if the Town will vote to appropria</w:t>
      </w:r>
      <w:r w:rsidR="00A020E4" w:rsidRPr="005515C8">
        <w:t xml:space="preserve">te and transfer from </w:t>
      </w:r>
      <w:r w:rsidR="0003040F" w:rsidRPr="005515C8">
        <w:t xml:space="preserve">the </w:t>
      </w:r>
      <w:r w:rsidR="00623256" w:rsidRPr="005515C8">
        <w:t>H</w:t>
      </w:r>
      <w:r w:rsidRPr="005515C8">
        <w:t xml:space="preserve">istoric </w:t>
      </w:r>
      <w:r w:rsidR="00623256" w:rsidRPr="005515C8">
        <w:t>P</w:t>
      </w:r>
      <w:r w:rsidR="00457565" w:rsidRPr="005515C8">
        <w:t xml:space="preserve">reservation </w:t>
      </w:r>
      <w:r w:rsidR="00623256" w:rsidRPr="005515C8">
        <w:t>R</w:t>
      </w:r>
      <w:r w:rsidRPr="005515C8">
        <w:t>eserve</w:t>
      </w:r>
      <w:r w:rsidR="00623256" w:rsidRPr="005515C8">
        <w:t xml:space="preserve">s </w:t>
      </w:r>
      <w:r w:rsidR="009F2660" w:rsidRPr="005515C8">
        <w:t xml:space="preserve">in the Community Preservation Fund </w:t>
      </w:r>
      <w:r w:rsidR="00623256" w:rsidRPr="005515C8">
        <w:t>the sum of $41</w:t>
      </w:r>
      <w:r w:rsidR="00A020E4" w:rsidRPr="005515C8">
        <w:t>,089, and from F</w:t>
      </w:r>
      <w:r w:rsidRPr="005515C8">
        <w:t>iscal 20</w:t>
      </w:r>
      <w:r w:rsidR="00623256" w:rsidRPr="005515C8">
        <w:t>18 Unspecified R</w:t>
      </w:r>
      <w:r w:rsidR="0003040F" w:rsidRPr="005515C8">
        <w:t>eserves</w:t>
      </w:r>
      <w:r w:rsidR="009F2660" w:rsidRPr="005515C8">
        <w:t xml:space="preserve"> in the Community Preservation Fund</w:t>
      </w:r>
      <w:r w:rsidR="0003040F" w:rsidRPr="005515C8">
        <w:t xml:space="preserve"> the sum of $38</w:t>
      </w:r>
      <w:r w:rsidRPr="005515C8">
        <w:t xml:space="preserve">,911, </w:t>
      </w:r>
      <w:r w:rsidR="0003040F" w:rsidRPr="005515C8">
        <w:t xml:space="preserve">for a total of $80,000 </w:t>
      </w:r>
      <w:r w:rsidRPr="005515C8">
        <w:t>to be expended by the Harvard Historical Commission for the renovation of the section of stone wall between the Bromfield School driveway and the Old Bromfield School driveway, with unexpended funds as of June 30, 2018 being returned to their funding source, or pass any vote or votes in relation thereto.</w:t>
      </w:r>
    </w:p>
    <w:p w:rsidR="00F93C67" w:rsidRPr="00CC0425" w:rsidRDefault="00F93C67" w:rsidP="00F93C67">
      <w:pPr>
        <w:pStyle w:val="Default"/>
      </w:pPr>
      <w:r w:rsidRPr="005515C8">
        <w:t>(Inserted by the Community Preservation Committee)</w:t>
      </w:r>
      <w:r w:rsidRPr="00CC0425">
        <w:t xml:space="preserve"> </w:t>
      </w:r>
    </w:p>
    <w:p w:rsidR="00587E38" w:rsidRPr="00CC0425" w:rsidRDefault="00587E38" w:rsidP="00557E81">
      <w:pPr>
        <w:widowControl w:val="0"/>
        <w:rPr>
          <w:b/>
          <w:bCs/>
        </w:rPr>
      </w:pPr>
    </w:p>
    <w:p w:rsidR="00557E81" w:rsidRPr="00CC0425" w:rsidRDefault="00B113B8" w:rsidP="00557E81">
      <w:pPr>
        <w:widowControl w:val="0"/>
        <w:rPr>
          <w:b/>
          <w:bCs/>
        </w:rPr>
      </w:pPr>
      <w:r w:rsidRPr="00CC0425">
        <w:rPr>
          <w:b/>
          <w:bCs/>
        </w:rPr>
        <w:t>ARTICLE 3</w:t>
      </w:r>
      <w:r w:rsidR="007F128D">
        <w:rPr>
          <w:b/>
          <w:bCs/>
        </w:rPr>
        <w:t>9</w:t>
      </w:r>
      <w:r w:rsidR="00557E81" w:rsidRPr="00CC0425">
        <w:rPr>
          <w:b/>
          <w:bCs/>
        </w:rPr>
        <w:t xml:space="preserve">:   REVOLVING FUNDS </w:t>
      </w:r>
    </w:p>
    <w:p w:rsidR="00557E81" w:rsidRPr="00CC0425" w:rsidRDefault="00557E81" w:rsidP="00557E81">
      <w:r w:rsidRPr="00CC0425">
        <w:t xml:space="preserve">To see if the Town will vote to: </w:t>
      </w:r>
    </w:p>
    <w:p w:rsidR="00557E81" w:rsidRPr="007F128D" w:rsidRDefault="00557E81" w:rsidP="00557E81">
      <w:pPr>
        <w:rPr>
          <w:sz w:val="16"/>
          <w:szCs w:val="16"/>
        </w:rPr>
      </w:pPr>
    </w:p>
    <w:p w:rsidR="00557E81" w:rsidRPr="00CC0425" w:rsidRDefault="00557E81" w:rsidP="00557E81">
      <w:pPr>
        <w:ind w:left="720"/>
      </w:pPr>
      <w:r w:rsidRPr="00CC0425">
        <w:t>1) continue the Revolving Fund Account, as allowed by Massachusetts General Laws Chapter 44, Section 53E ½, to be used to fund the activities of the Council On Aging with the balance of this account not to exceed $35,000 in Fiscal Year 201</w:t>
      </w:r>
      <w:r w:rsidR="0044523A" w:rsidRPr="00CC0425">
        <w:t>8</w:t>
      </w:r>
      <w:r w:rsidRPr="00CC0425">
        <w:t>;</w:t>
      </w:r>
    </w:p>
    <w:p w:rsidR="00557E81" w:rsidRPr="007F128D" w:rsidRDefault="00557E81" w:rsidP="00557E81">
      <w:pPr>
        <w:rPr>
          <w:sz w:val="16"/>
          <w:szCs w:val="16"/>
          <w:highlight w:val="lightGray"/>
        </w:rPr>
      </w:pPr>
    </w:p>
    <w:p w:rsidR="00557E81" w:rsidRPr="00CC0425" w:rsidRDefault="00557E81" w:rsidP="00557E81">
      <w:pPr>
        <w:widowControl w:val="0"/>
        <w:ind w:left="720"/>
      </w:pPr>
      <w:r w:rsidRPr="00CC0425">
        <w:t>2) continue the Revolving Fund Account, as allowed by Massachusetts General Laws Chapter 44, Section 53E ½, to be used to fund the activities of the Fourth of July Committee with the balance of this account not to exceed $25,000 in Fiscal Year 201</w:t>
      </w:r>
      <w:r w:rsidR="0044523A" w:rsidRPr="00CC0425">
        <w:t>8</w:t>
      </w:r>
      <w:r w:rsidRPr="00CC0425">
        <w:t>;</w:t>
      </w:r>
    </w:p>
    <w:p w:rsidR="00557E81" w:rsidRPr="007F128D" w:rsidRDefault="00557E81" w:rsidP="00557E81">
      <w:pPr>
        <w:widowControl w:val="0"/>
        <w:ind w:left="720"/>
        <w:rPr>
          <w:sz w:val="16"/>
          <w:szCs w:val="16"/>
        </w:rPr>
      </w:pPr>
    </w:p>
    <w:p w:rsidR="00557E81" w:rsidRPr="00CC0425" w:rsidRDefault="00557E81" w:rsidP="00557E81">
      <w:pPr>
        <w:widowControl w:val="0"/>
        <w:ind w:left="720"/>
      </w:pPr>
      <w:r w:rsidRPr="00CC0425">
        <w:t>3) continue the Revolving Fund Account, as allowed by Massachusetts General Laws Chapter 44, Section 53 E ½, to be used to fund the activities of the Harvard Ambulance Service with the balance of this account not to exceed $</w:t>
      </w:r>
      <w:r w:rsidR="00D64E3B" w:rsidRPr="00CC0425">
        <w:t>100</w:t>
      </w:r>
      <w:r w:rsidRPr="00CC0425">
        <w:t>,000 in Fiscal Year 201</w:t>
      </w:r>
      <w:r w:rsidR="0044523A" w:rsidRPr="00CC0425">
        <w:t>8</w:t>
      </w:r>
      <w:r w:rsidRPr="00CC0425">
        <w:t>;</w:t>
      </w:r>
    </w:p>
    <w:p w:rsidR="007F128D" w:rsidRPr="007F128D" w:rsidRDefault="007F128D" w:rsidP="00557E81">
      <w:pPr>
        <w:widowControl w:val="0"/>
        <w:ind w:left="720"/>
        <w:rPr>
          <w:sz w:val="16"/>
          <w:szCs w:val="16"/>
        </w:rPr>
      </w:pPr>
    </w:p>
    <w:p w:rsidR="00557E81" w:rsidRPr="00CC0425" w:rsidRDefault="00557E81" w:rsidP="00557E81">
      <w:pPr>
        <w:widowControl w:val="0"/>
        <w:ind w:left="720"/>
      </w:pPr>
      <w:r w:rsidRPr="00CC0425">
        <w:t>4) continue the Revolving Fund Account, as allowed by Massachusetts General Laws Chapter 44, Section 53 E ½, to be used to fund the activities of the Fire Department’s S.A.F.E. Program with the balance of this account not to exceed $15,000 in Fiscal Year 201</w:t>
      </w:r>
      <w:r w:rsidR="0044523A" w:rsidRPr="00CC0425">
        <w:t>8</w:t>
      </w:r>
      <w:r w:rsidRPr="00CC0425">
        <w:t>;</w:t>
      </w:r>
    </w:p>
    <w:p w:rsidR="00557E81" w:rsidRPr="00CC0425" w:rsidRDefault="00557E81" w:rsidP="00557E81">
      <w:pPr>
        <w:widowControl w:val="0"/>
        <w:ind w:left="720"/>
      </w:pPr>
    </w:p>
    <w:p w:rsidR="00557E81" w:rsidRPr="00CC0425" w:rsidRDefault="00557E81" w:rsidP="00557E81">
      <w:pPr>
        <w:widowControl w:val="0"/>
        <w:ind w:left="720"/>
      </w:pPr>
      <w:r w:rsidRPr="00CC0425">
        <w:t xml:space="preserve">5)  </w:t>
      </w:r>
      <w:r w:rsidR="009A7DC1" w:rsidRPr="00CC0425">
        <w:t xml:space="preserve">continue the Revolving Fund account as allowed by Massachusetts General Laws Chapter 44, Section 53E ½, </w:t>
      </w:r>
      <w:r w:rsidR="009A7DC1" w:rsidRPr="00CC0425">
        <w:rPr>
          <w:rFonts w:eastAsiaTheme="minorHAnsi"/>
          <w:color w:val="000000"/>
        </w:rPr>
        <w:t xml:space="preserve">authorized for use </w:t>
      </w:r>
      <w:r w:rsidR="009A7DC1" w:rsidRPr="00CC0425">
        <w:rPr>
          <w:rFonts w:eastAsiaTheme="minorHAnsi"/>
          <w:color w:val="000000"/>
        </w:rPr>
        <w:lastRenderedPageBreak/>
        <w:t>by a board or official reviewing an application for an approval, permit or project</w:t>
      </w:r>
      <w:r w:rsidR="009A7DC1" w:rsidRPr="00CC0425">
        <w:t xml:space="preserve"> to fund advertising, professional and/ or legal opinions and any other activity required to be paid for by an applicant with the balance of this account not to exceed $1,000 in Fiscal Year 2018, and</w:t>
      </w:r>
    </w:p>
    <w:p w:rsidR="00557E81" w:rsidRPr="007F128D" w:rsidRDefault="00557E81" w:rsidP="00557E81">
      <w:pPr>
        <w:widowControl w:val="0"/>
        <w:ind w:left="720"/>
        <w:rPr>
          <w:sz w:val="16"/>
          <w:szCs w:val="16"/>
        </w:rPr>
      </w:pPr>
    </w:p>
    <w:p w:rsidR="0043163C" w:rsidRPr="00CC0425" w:rsidRDefault="00557E81" w:rsidP="00557E81">
      <w:pPr>
        <w:widowControl w:val="0"/>
        <w:ind w:left="720"/>
      </w:pPr>
      <w:r w:rsidRPr="00CC0425">
        <w:t xml:space="preserve">6) </w:t>
      </w:r>
      <w:r w:rsidR="00D723A0" w:rsidRPr="00CC0425">
        <w:t xml:space="preserve"> </w:t>
      </w:r>
      <w:r w:rsidR="00D723A0" w:rsidRPr="005515C8">
        <w:t>approve a new Revolving Fund Account as allowed by Massachusetts General Laws Chapter 44, Section 53E 1/2 , to be used to fund the activities of the Harvard Community Cable Access Committee with the balance of this account not to exceed $25,000 in Fiscal Year 2018.</w:t>
      </w:r>
    </w:p>
    <w:p w:rsidR="00557E81" w:rsidRPr="00CC0425" w:rsidRDefault="00557E81" w:rsidP="007F128D">
      <w:pPr>
        <w:widowControl w:val="0"/>
      </w:pPr>
      <w:r w:rsidRPr="00CC0425">
        <w:t xml:space="preserve"> or pass any vote or votes in relation thereto.</w:t>
      </w:r>
    </w:p>
    <w:p w:rsidR="00557E81" w:rsidRPr="00CC0425" w:rsidRDefault="00557E81" w:rsidP="00557E81">
      <w:pPr>
        <w:rPr>
          <w:bCs/>
        </w:rPr>
      </w:pPr>
      <w:r w:rsidRPr="00CC0425">
        <w:rPr>
          <w:b/>
          <w:bCs/>
        </w:rPr>
        <w:t xml:space="preserve"> </w:t>
      </w:r>
      <w:r w:rsidRPr="00CC0425">
        <w:rPr>
          <w:bCs/>
        </w:rPr>
        <w:t>(Inserted by Finance Committee)</w:t>
      </w:r>
    </w:p>
    <w:p w:rsidR="00FD6BD1" w:rsidRPr="00CC0425" w:rsidRDefault="00FD6BD1" w:rsidP="00557E81">
      <w:pPr>
        <w:rPr>
          <w:bCs/>
        </w:rPr>
      </w:pPr>
    </w:p>
    <w:p w:rsidR="00500519" w:rsidRPr="00CC0425" w:rsidRDefault="007F128D" w:rsidP="00500519">
      <w:pPr>
        <w:ind w:left="1620" w:hanging="1620"/>
        <w:rPr>
          <w:b/>
          <w:bCs/>
        </w:rPr>
      </w:pPr>
      <w:r>
        <w:rPr>
          <w:b/>
          <w:bCs/>
        </w:rPr>
        <w:t>ARTICLE 40</w:t>
      </w:r>
      <w:r w:rsidR="00500519" w:rsidRPr="00CC0425">
        <w:rPr>
          <w:b/>
          <w:bCs/>
        </w:rPr>
        <w:t xml:space="preserve">:  </w:t>
      </w:r>
      <w:r w:rsidR="00500519" w:rsidRPr="00CC0425">
        <w:rPr>
          <w:b/>
          <w:bCs/>
        </w:rPr>
        <w:tab/>
        <w:t>REVOLVING FUND BYLAW</w:t>
      </w:r>
    </w:p>
    <w:p w:rsidR="00500519" w:rsidRPr="00CC0425" w:rsidRDefault="00500519" w:rsidP="00500519">
      <w:pPr>
        <w:rPr>
          <w:rFonts w:eastAsiaTheme="minorHAnsi"/>
          <w:color w:val="000000"/>
        </w:rPr>
      </w:pPr>
      <w:r w:rsidRPr="00CC0425">
        <w:rPr>
          <w:rFonts w:eastAsiaTheme="minorHAnsi"/>
          <w:color w:val="000000"/>
        </w:rPr>
        <w:t xml:space="preserve">To see if the town will vote to amend the </w:t>
      </w:r>
      <w:r w:rsidR="00FB21BF" w:rsidRPr="00CC0425">
        <w:rPr>
          <w:rFonts w:eastAsiaTheme="minorHAnsi"/>
          <w:color w:val="000000"/>
        </w:rPr>
        <w:t xml:space="preserve">Code of the </w:t>
      </w:r>
      <w:r w:rsidRPr="00CC0425">
        <w:rPr>
          <w:rFonts w:eastAsiaTheme="minorHAnsi"/>
          <w:color w:val="000000"/>
        </w:rPr>
        <w:t xml:space="preserve"> </w:t>
      </w:r>
      <w:r w:rsidR="00FB21BF" w:rsidRPr="00CC0425">
        <w:rPr>
          <w:rFonts w:eastAsiaTheme="minorHAnsi"/>
          <w:color w:val="000000"/>
        </w:rPr>
        <w:t>T</w:t>
      </w:r>
      <w:r w:rsidRPr="00CC0425">
        <w:rPr>
          <w:rFonts w:eastAsiaTheme="minorHAnsi"/>
          <w:color w:val="000000"/>
        </w:rPr>
        <w:t>own</w:t>
      </w:r>
      <w:r w:rsidR="00BF2FDF" w:rsidRPr="00CC0425">
        <w:rPr>
          <w:rFonts w:eastAsiaTheme="minorHAnsi"/>
          <w:color w:val="000000"/>
        </w:rPr>
        <w:t xml:space="preserve"> of Harvard</w:t>
      </w:r>
      <w:r w:rsidRPr="00CC0425">
        <w:rPr>
          <w:rFonts w:eastAsiaTheme="minorHAnsi"/>
          <w:color w:val="000000"/>
        </w:rPr>
        <w:t xml:space="preserve"> by adding </w:t>
      </w:r>
      <w:r w:rsidR="00FB21BF" w:rsidRPr="00CC0425">
        <w:rPr>
          <w:rFonts w:eastAsiaTheme="minorHAnsi"/>
          <w:color w:val="000000"/>
        </w:rPr>
        <w:t xml:space="preserve">thereto the following </w:t>
      </w:r>
      <w:r w:rsidRPr="00CC0425">
        <w:rPr>
          <w:rFonts w:eastAsiaTheme="minorHAnsi"/>
          <w:color w:val="000000"/>
        </w:rPr>
        <w:t xml:space="preserve"> new section to establish and authorize revolving funds for use by certain town departments, boards, committees, agencies or officers under Massachusetts General Laws Chapter 44, § 53E½, or take any vote or votes in relation thereto.</w:t>
      </w:r>
    </w:p>
    <w:p w:rsidR="00BF2FDF" w:rsidRPr="007F128D" w:rsidRDefault="00BF2FDF" w:rsidP="00BF2FDF">
      <w:pPr>
        <w:autoSpaceDE w:val="0"/>
        <w:autoSpaceDN w:val="0"/>
        <w:adjustRightInd w:val="0"/>
        <w:rPr>
          <w:rFonts w:eastAsiaTheme="minorHAnsi"/>
          <w:color w:val="000000"/>
          <w:sz w:val="16"/>
          <w:szCs w:val="16"/>
        </w:rPr>
      </w:pPr>
    </w:p>
    <w:p w:rsidR="00BF2FDF" w:rsidRPr="00CC0425" w:rsidRDefault="00CB62F2" w:rsidP="00BF2FDF">
      <w:pPr>
        <w:autoSpaceDE w:val="0"/>
        <w:autoSpaceDN w:val="0"/>
        <w:adjustRightInd w:val="0"/>
        <w:rPr>
          <w:rFonts w:eastAsiaTheme="minorHAnsi"/>
          <w:color w:val="000000"/>
        </w:rPr>
      </w:pPr>
      <w:r w:rsidRPr="00CC0425">
        <w:rPr>
          <w:rFonts w:eastAsiaTheme="minorHAnsi"/>
          <w:color w:val="000000"/>
        </w:rPr>
        <w:t xml:space="preserve">                 CHAPTER 21: </w:t>
      </w:r>
      <w:r w:rsidR="00BF2FDF" w:rsidRPr="00CC0425">
        <w:rPr>
          <w:rFonts w:eastAsiaTheme="minorHAnsi"/>
          <w:color w:val="000000"/>
        </w:rPr>
        <w:t xml:space="preserve">DEPARTMENTAL REVOLVING FUNDS </w:t>
      </w:r>
    </w:p>
    <w:p w:rsidR="00BF2FDF" w:rsidRPr="007F128D" w:rsidRDefault="00BF2FDF" w:rsidP="00BF2FDF">
      <w:pPr>
        <w:autoSpaceDE w:val="0"/>
        <w:autoSpaceDN w:val="0"/>
        <w:adjustRightInd w:val="0"/>
        <w:rPr>
          <w:rFonts w:eastAsiaTheme="minorHAnsi"/>
          <w:color w:val="000000"/>
          <w:sz w:val="16"/>
          <w:szCs w:val="16"/>
        </w:rPr>
      </w:pPr>
    </w:p>
    <w:p w:rsidR="00BF2FDF" w:rsidRPr="00CC0425" w:rsidRDefault="00CB62F2" w:rsidP="00BF2FDF">
      <w:pPr>
        <w:autoSpaceDE w:val="0"/>
        <w:autoSpaceDN w:val="0"/>
        <w:adjustRightInd w:val="0"/>
        <w:rPr>
          <w:rFonts w:eastAsiaTheme="minorHAnsi"/>
          <w:color w:val="000000"/>
        </w:rPr>
      </w:pPr>
      <w:r w:rsidRPr="00CC0425">
        <w:rPr>
          <w:rFonts w:eastAsiaTheme="minorHAnsi"/>
          <w:b/>
          <w:color w:val="000000"/>
        </w:rPr>
        <w:t>§21-</w:t>
      </w:r>
      <w:r w:rsidR="00BF2FDF" w:rsidRPr="00CC0425">
        <w:rPr>
          <w:rFonts w:eastAsiaTheme="minorHAnsi"/>
          <w:b/>
          <w:color w:val="000000"/>
        </w:rPr>
        <w:t>1. Purpose</w:t>
      </w:r>
      <w:r w:rsidR="00BF2FDF" w:rsidRPr="00CC0425">
        <w:rPr>
          <w:rFonts w:eastAsiaTheme="minorHAnsi"/>
          <w:color w:val="000000"/>
        </w:rPr>
        <w:t xml:space="preserve">. This by-law establishes and authorizes revolving funds for use by </w:t>
      </w:r>
      <w:r w:rsidR="00886F78" w:rsidRPr="00CC0425">
        <w:rPr>
          <w:rFonts w:eastAsiaTheme="minorHAnsi"/>
          <w:color w:val="000000"/>
        </w:rPr>
        <w:t>town departments</w:t>
      </w:r>
      <w:r w:rsidR="00BF2FDF" w:rsidRPr="00CC0425">
        <w:rPr>
          <w:rFonts w:eastAsiaTheme="minorHAnsi"/>
          <w:color w:val="000000"/>
        </w:rPr>
        <w:t xml:space="preserve">, boards, committees, agencies or officers in connection with the operation of programs or activities that generate fees, charges or other receipts to support all or some of the expenses of those programs or activities. These revolving funds are established under and governed by </w:t>
      </w:r>
      <w:r w:rsidRPr="00CC0425">
        <w:rPr>
          <w:rFonts w:eastAsiaTheme="minorHAnsi"/>
          <w:color w:val="000000"/>
        </w:rPr>
        <w:t xml:space="preserve">Massachusetts </w:t>
      </w:r>
      <w:r w:rsidR="00BF2FDF" w:rsidRPr="00CC0425">
        <w:rPr>
          <w:rFonts w:eastAsiaTheme="minorHAnsi"/>
          <w:color w:val="000000"/>
        </w:rPr>
        <w:t xml:space="preserve">General Laws Chapter 44, § 53E½. </w:t>
      </w:r>
    </w:p>
    <w:p w:rsidR="00BF2FDF" w:rsidRPr="00CC0425" w:rsidRDefault="00BF2FDF" w:rsidP="00BF2FDF">
      <w:pPr>
        <w:autoSpaceDE w:val="0"/>
        <w:autoSpaceDN w:val="0"/>
        <w:adjustRightInd w:val="0"/>
        <w:rPr>
          <w:rFonts w:eastAsiaTheme="minorHAnsi"/>
          <w:color w:val="000000"/>
        </w:rPr>
      </w:pPr>
    </w:p>
    <w:p w:rsidR="00BF2FDF" w:rsidRPr="00CC0425" w:rsidRDefault="0082395B" w:rsidP="00BF2FDF">
      <w:pPr>
        <w:autoSpaceDE w:val="0"/>
        <w:autoSpaceDN w:val="0"/>
        <w:adjustRightInd w:val="0"/>
        <w:spacing w:after="27"/>
        <w:rPr>
          <w:rFonts w:eastAsiaTheme="minorHAnsi"/>
          <w:color w:val="000000"/>
        </w:rPr>
      </w:pPr>
      <w:r w:rsidRPr="00CC0425">
        <w:rPr>
          <w:rFonts w:eastAsiaTheme="minorHAnsi"/>
          <w:b/>
          <w:color w:val="000000"/>
        </w:rPr>
        <w:t>§21-</w:t>
      </w:r>
      <w:r w:rsidR="00BF2FDF" w:rsidRPr="00CC0425">
        <w:rPr>
          <w:rFonts w:eastAsiaTheme="minorHAnsi"/>
          <w:b/>
          <w:color w:val="000000"/>
        </w:rPr>
        <w:t>2. Expenditure Limitations</w:t>
      </w:r>
      <w:r w:rsidR="00BF2FDF" w:rsidRPr="00CC0425">
        <w:rPr>
          <w:rFonts w:eastAsiaTheme="minorHAnsi"/>
          <w:color w:val="000000"/>
        </w:rPr>
        <w:t>.</w:t>
      </w:r>
      <w:r w:rsidR="00BF2FDF" w:rsidRPr="00CC0425">
        <w:rPr>
          <w:rStyle w:val="EndnoteReference"/>
          <w:rFonts w:eastAsiaTheme="minorHAnsi"/>
          <w:color w:val="000000"/>
        </w:rPr>
        <w:t xml:space="preserve"> </w:t>
      </w:r>
      <w:r w:rsidR="00BF2FDF" w:rsidRPr="00CC0425">
        <w:rPr>
          <w:rFonts w:eastAsiaTheme="minorHAnsi"/>
          <w:color w:val="000000"/>
        </w:rPr>
        <w:t xml:space="preserve"> A department or agency head, board, committee or officer may incur liabilities against and spend monies from a revolving fund established and authorized by this by-law without appropriation subject to the following limitations: </w:t>
      </w:r>
    </w:p>
    <w:p w:rsidR="00BF2FDF" w:rsidRPr="007F128D" w:rsidRDefault="00BF2FDF" w:rsidP="00BF2FDF">
      <w:pPr>
        <w:autoSpaceDE w:val="0"/>
        <w:autoSpaceDN w:val="0"/>
        <w:adjustRightInd w:val="0"/>
        <w:spacing w:after="27"/>
        <w:rPr>
          <w:rFonts w:eastAsiaTheme="minorHAnsi"/>
          <w:color w:val="000000"/>
          <w:sz w:val="16"/>
          <w:szCs w:val="16"/>
        </w:rPr>
      </w:pPr>
    </w:p>
    <w:p w:rsidR="00BF2FDF" w:rsidRPr="00CC0425" w:rsidRDefault="00BF2FDF" w:rsidP="00BF2FDF">
      <w:pPr>
        <w:autoSpaceDE w:val="0"/>
        <w:autoSpaceDN w:val="0"/>
        <w:adjustRightInd w:val="0"/>
        <w:spacing w:after="27"/>
        <w:rPr>
          <w:rFonts w:eastAsiaTheme="minorHAnsi"/>
          <w:color w:val="000000"/>
        </w:rPr>
      </w:pPr>
      <w:r w:rsidRPr="00CC0425">
        <w:rPr>
          <w:rFonts w:eastAsiaTheme="minorHAnsi"/>
          <w:color w:val="000000"/>
        </w:rPr>
        <w:t xml:space="preserve">A. Fringe benefits of full-time employees whose salaries or wages are paid from the fund shall also be paid </w:t>
      </w:r>
      <w:r w:rsidR="00056719" w:rsidRPr="00CC0425">
        <w:rPr>
          <w:rFonts w:eastAsiaTheme="minorHAnsi"/>
          <w:color w:val="000000"/>
        </w:rPr>
        <w:t>from the fund</w:t>
      </w:r>
      <w:r w:rsidRPr="00CC0425">
        <w:rPr>
          <w:rFonts w:eastAsiaTheme="minorHAnsi"/>
          <w:color w:val="000000"/>
        </w:rPr>
        <w:t xml:space="preserve">. </w:t>
      </w:r>
    </w:p>
    <w:p w:rsidR="00BF2FDF" w:rsidRPr="007F128D" w:rsidRDefault="00BF2FDF" w:rsidP="00BF2FDF">
      <w:pPr>
        <w:autoSpaceDE w:val="0"/>
        <w:autoSpaceDN w:val="0"/>
        <w:adjustRightInd w:val="0"/>
        <w:spacing w:after="27"/>
        <w:rPr>
          <w:rFonts w:eastAsiaTheme="minorHAnsi"/>
          <w:color w:val="000000"/>
          <w:sz w:val="16"/>
          <w:szCs w:val="16"/>
        </w:rPr>
      </w:pPr>
    </w:p>
    <w:p w:rsidR="00BF2FDF" w:rsidRPr="00CC0425" w:rsidRDefault="00BF2FDF" w:rsidP="00BF2FDF">
      <w:pPr>
        <w:autoSpaceDE w:val="0"/>
        <w:autoSpaceDN w:val="0"/>
        <w:adjustRightInd w:val="0"/>
        <w:spacing w:after="27"/>
        <w:rPr>
          <w:rFonts w:eastAsiaTheme="minorHAnsi"/>
          <w:color w:val="000000"/>
        </w:rPr>
      </w:pPr>
      <w:r w:rsidRPr="00CC0425">
        <w:rPr>
          <w:rFonts w:eastAsiaTheme="minorHAnsi"/>
          <w:color w:val="000000"/>
        </w:rPr>
        <w:t xml:space="preserve">B. No liability shall be incurred in excess of the available balance of the fund. </w:t>
      </w:r>
    </w:p>
    <w:p w:rsidR="00056719" w:rsidRPr="007F128D" w:rsidRDefault="00056719" w:rsidP="00BF2FDF">
      <w:pPr>
        <w:autoSpaceDE w:val="0"/>
        <w:autoSpaceDN w:val="0"/>
        <w:adjustRightInd w:val="0"/>
        <w:spacing w:after="27"/>
        <w:rPr>
          <w:rFonts w:eastAsiaTheme="minorHAnsi"/>
          <w:color w:val="000000"/>
          <w:sz w:val="16"/>
          <w:szCs w:val="16"/>
        </w:rPr>
      </w:pPr>
    </w:p>
    <w:p w:rsidR="00BF2FDF" w:rsidRPr="00CC0425" w:rsidRDefault="00BF2FDF" w:rsidP="00BF2FDF">
      <w:pPr>
        <w:autoSpaceDE w:val="0"/>
        <w:autoSpaceDN w:val="0"/>
        <w:adjustRightInd w:val="0"/>
        <w:rPr>
          <w:rFonts w:eastAsiaTheme="minorHAnsi"/>
          <w:color w:val="000000"/>
        </w:rPr>
      </w:pPr>
      <w:r w:rsidRPr="00CC0425">
        <w:rPr>
          <w:rFonts w:eastAsiaTheme="minorHAnsi"/>
          <w:color w:val="000000"/>
        </w:rPr>
        <w:lastRenderedPageBreak/>
        <w:t xml:space="preserve">C. The total amount spent during a fiscal year shall not exceed the amount authorized by town meeting on or before July 1 of that fiscal year, or any increased amount of that authorization that is later approved during that fiscal year by the </w:t>
      </w:r>
      <w:r w:rsidR="0082395B" w:rsidRPr="00CC0425">
        <w:rPr>
          <w:rFonts w:eastAsiaTheme="minorHAnsi"/>
          <w:color w:val="000000"/>
        </w:rPr>
        <w:t>Board of Selectmen</w:t>
      </w:r>
      <w:r w:rsidRPr="00CC0425">
        <w:rPr>
          <w:rFonts w:eastAsiaTheme="minorHAnsi"/>
          <w:color w:val="000000"/>
        </w:rPr>
        <w:t xml:space="preserve"> and </w:t>
      </w:r>
      <w:r w:rsidR="0082395B" w:rsidRPr="00CC0425">
        <w:rPr>
          <w:rFonts w:eastAsiaTheme="minorHAnsi"/>
          <w:color w:val="000000"/>
        </w:rPr>
        <w:t>F</w:t>
      </w:r>
      <w:r w:rsidRPr="00CC0425">
        <w:rPr>
          <w:rFonts w:eastAsiaTheme="minorHAnsi"/>
          <w:color w:val="000000"/>
        </w:rPr>
        <w:t xml:space="preserve">inance </w:t>
      </w:r>
      <w:r w:rsidR="0082395B" w:rsidRPr="00CC0425">
        <w:rPr>
          <w:rFonts w:eastAsiaTheme="minorHAnsi"/>
          <w:color w:val="000000"/>
        </w:rPr>
        <w:t>C</w:t>
      </w:r>
      <w:r w:rsidRPr="00CC0425">
        <w:rPr>
          <w:rFonts w:eastAsiaTheme="minorHAnsi"/>
          <w:color w:val="000000"/>
        </w:rPr>
        <w:t xml:space="preserve">ommittee. </w:t>
      </w:r>
    </w:p>
    <w:p w:rsidR="00BF2FDF" w:rsidRPr="00CC0425" w:rsidRDefault="00BF2FDF" w:rsidP="00BF2FDF">
      <w:pPr>
        <w:autoSpaceDE w:val="0"/>
        <w:autoSpaceDN w:val="0"/>
        <w:adjustRightInd w:val="0"/>
        <w:rPr>
          <w:rFonts w:eastAsiaTheme="minorHAnsi"/>
          <w:color w:val="000000"/>
        </w:rPr>
      </w:pPr>
      <w:r w:rsidRPr="00CC0425">
        <w:rPr>
          <w:rFonts w:eastAsiaTheme="minorHAnsi"/>
          <w:color w:val="000000"/>
        </w:rPr>
        <w:t xml:space="preserve"> </w:t>
      </w:r>
    </w:p>
    <w:p w:rsidR="00BF2FDF" w:rsidRPr="00CC0425" w:rsidRDefault="0082395B" w:rsidP="00BF2FDF">
      <w:pPr>
        <w:autoSpaceDE w:val="0"/>
        <w:autoSpaceDN w:val="0"/>
        <w:adjustRightInd w:val="0"/>
        <w:rPr>
          <w:rFonts w:eastAsiaTheme="minorHAnsi"/>
          <w:color w:val="000000"/>
        </w:rPr>
      </w:pPr>
      <w:r w:rsidRPr="00CC0425">
        <w:rPr>
          <w:rFonts w:eastAsiaTheme="minorHAnsi"/>
          <w:b/>
          <w:color w:val="000000"/>
        </w:rPr>
        <w:t>§21-</w:t>
      </w:r>
      <w:r w:rsidR="00BF2FDF" w:rsidRPr="00CC0425">
        <w:rPr>
          <w:rFonts w:eastAsiaTheme="minorHAnsi"/>
          <w:b/>
          <w:color w:val="000000"/>
        </w:rPr>
        <w:t>3. Interest</w:t>
      </w:r>
      <w:r w:rsidR="00BF2FDF" w:rsidRPr="00CC0425">
        <w:rPr>
          <w:rFonts w:eastAsiaTheme="minorHAnsi"/>
          <w:color w:val="000000"/>
        </w:rPr>
        <w:t xml:space="preserve">. Interest earned on monies credited to a revolving fund established by this by-law shall be credited to the general fund. </w:t>
      </w:r>
    </w:p>
    <w:p w:rsidR="00056719" w:rsidRPr="00CC0425" w:rsidRDefault="00056719" w:rsidP="00BF2FDF">
      <w:pPr>
        <w:autoSpaceDE w:val="0"/>
        <w:autoSpaceDN w:val="0"/>
        <w:adjustRightInd w:val="0"/>
        <w:rPr>
          <w:rFonts w:eastAsiaTheme="minorHAnsi"/>
          <w:color w:val="000000"/>
        </w:rPr>
      </w:pPr>
    </w:p>
    <w:p w:rsidR="00056719" w:rsidRPr="00CC0425" w:rsidRDefault="0082395B" w:rsidP="00056719">
      <w:pPr>
        <w:autoSpaceDE w:val="0"/>
        <w:autoSpaceDN w:val="0"/>
        <w:adjustRightInd w:val="0"/>
        <w:rPr>
          <w:rFonts w:eastAsiaTheme="minorHAnsi"/>
          <w:color w:val="000000"/>
        </w:rPr>
      </w:pPr>
      <w:r w:rsidRPr="00CC0425">
        <w:rPr>
          <w:rFonts w:eastAsiaTheme="minorHAnsi"/>
          <w:b/>
          <w:color w:val="000000"/>
        </w:rPr>
        <w:t>§21-</w:t>
      </w:r>
      <w:r w:rsidR="00056719" w:rsidRPr="00CC0425">
        <w:rPr>
          <w:rFonts w:eastAsiaTheme="minorHAnsi"/>
          <w:b/>
          <w:color w:val="000000"/>
        </w:rPr>
        <w:t>4. Procedures and Reports</w:t>
      </w:r>
      <w:r w:rsidR="00056719" w:rsidRPr="00CC0425">
        <w:rPr>
          <w:rFonts w:eastAsiaTheme="minorHAnsi"/>
          <w:color w:val="000000"/>
        </w:rPr>
        <w:t xml:space="preserve">. Except as provided in </w:t>
      </w:r>
      <w:r w:rsidR="00EB6EB2" w:rsidRPr="00CC0425">
        <w:rPr>
          <w:rFonts w:eastAsiaTheme="minorHAnsi"/>
          <w:color w:val="000000"/>
        </w:rPr>
        <w:t>Massachusetts General</w:t>
      </w:r>
      <w:r w:rsidR="00056719" w:rsidRPr="00CC0425">
        <w:rPr>
          <w:rFonts w:eastAsiaTheme="minorHAnsi"/>
          <w:color w:val="000000"/>
        </w:rPr>
        <w:t xml:space="preserve"> Laws Chapter 44, § 53E½ and this by-law, the laws,</w:t>
      </w:r>
      <w:r w:rsidR="009A7DC1">
        <w:rPr>
          <w:rFonts w:eastAsiaTheme="minorHAnsi"/>
          <w:color w:val="000000"/>
        </w:rPr>
        <w:t xml:space="preserve"> </w:t>
      </w:r>
      <w:r w:rsidR="00056719" w:rsidRPr="00CC0425">
        <w:rPr>
          <w:rFonts w:eastAsiaTheme="minorHAnsi"/>
          <w:color w:val="000000"/>
        </w:rPr>
        <w:t xml:space="preserve">by-laws/ordinances, rules, regulations, policies or procedures that govern the receipt and custody of townmonies and the expenditure and payment of town funds shall apply to the use of a revolving fund established and authorized by this by-law. The </w:t>
      </w:r>
      <w:r w:rsidR="00C623D5" w:rsidRPr="00CC0425">
        <w:rPr>
          <w:rFonts w:eastAsiaTheme="minorHAnsi"/>
          <w:color w:val="000000"/>
        </w:rPr>
        <w:t>T</w:t>
      </w:r>
      <w:r w:rsidR="00056719" w:rsidRPr="00CC0425">
        <w:rPr>
          <w:rFonts w:eastAsiaTheme="minorHAnsi"/>
          <w:color w:val="000000"/>
        </w:rPr>
        <w:t xml:space="preserve">own </w:t>
      </w:r>
      <w:r w:rsidR="00C623D5" w:rsidRPr="00CC0425">
        <w:rPr>
          <w:rFonts w:eastAsiaTheme="minorHAnsi"/>
          <w:color w:val="000000"/>
        </w:rPr>
        <w:t>A</w:t>
      </w:r>
      <w:r w:rsidR="00056719" w:rsidRPr="00CC0425">
        <w:rPr>
          <w:rFonts w:eastAsiaTheme="minorHAnsi"/>
          <w:color w:val="000000"/>
        </w:rPr>
        <w:t xml:space="preserve">ccountant shall include a statement on the collections credited to each fund, the encumbrances and expenditures charged to the fund and the balance available for expenditure in the regular report the </w:t>
      </w:r>
      <w:r w:rsidR="00C623D5" w:rsidRPr="00CC0425">
        <w:rPr>
          <w:rFonts w:eastAsiaTheme="minorHAnsi"/>
          <w:color w:val="000000"/>
        </w:rPr>
        <w:t>T</w:t>
      </w:r>
      <w:r w:rsidR="00056719" w:rsidRPr="00CC0425">
        <w:rPr>
          <w:rFonts w:eastAsiaTheme="minorHAnsi"/>
          <w:color w:val="000000"/>
        </w:rPr>
        <w:t xml:space="preserve">own </w:t>
      </w:r>
      <w:r w:rsidR="00C623D5" w:rsidRPr="00CC0425">
        <w:rPr>
          <w:rFonts w:eastAsiaTheme="minorHAnsi"/>
          <w:color w:val="000000"/>
        </w:rPr>
        <w:t>A</w:t>
      </w:r>
      <w:r w:rsidR="00056719" w:rsidRPr="00CC0425">
        <w:rPr>
          <w:rFonts w:eastAsiaTheme="minorHAnsi"/>
          <w:color w:val="000000"/>
        </w:rPr>
        <w:t xml:space="preserve">ccountant provides the department, board, committee, agency or officer on appropriations made for its use. </w:t>
      </w:r>
    </w:p>
    <w:p w:rsidR="00056719" w:rsidRPr="00CC0425" w:rsidRDefault="00056719" w:rsidP="00056719">
      <w:pPr>
        <w:rPr>
          <w:rFonts w:eastAsiaTheme="minorHAnsi"/>
          <w:color w:val="000000"/>
        </w:rPr>
      </w:pPr>
      <w:r w:rsidRPr="00CC0425">
        <w:rPr>
          <w:rFonts w:eastAsiaTheme="minorHAnsi"/>
          <w:color w:val="000000"/>
        </w:rPr>
        <w:t>(Inserted by Board of Selectmen)</w:t>
      </w:r>
    </w:p>
    <w:p w:rsidR="00056719" w:rsidRPr="00CC0425" w:rsidRDefault="00056719" w:rsidP="00BF2FDF">
      <w:pPr>
        <w:autoSpaceDE w:val="0"/>
        <w:autoSpaceDN w:val="0"/>
        <w:adjustRightInd w:val="0"/>
        <w:rPr>
          <w:rFonts w:eastAsiaTheme="minorHAnsi"/>
          <w:color w:val="000000"/>
        </w:rPr>
      </w:pPr>
    </w:p>
    <w:p w:rsidR="00C623D5" w:rsidRPr="00CC0425" w:rsidRDefault="00C623D5" w:rsidP="00C623D5">
      <w:pPr>
        <w:rPr>
          <w:rFonts w:eastAsiaTheme="minorHAnsi"/>
          <w:color w:val="000000"/>
        </w:rPr>
      </w:pPr>
      <w:r w:rsidRPr="00CC0425">
        <w:rPr>
          <w:rFonts w:eastAsiaTheme="minorHAnsi"/>
          <w:b/>
          <w:color w:val="000000"/>
        </w:rPr>
        <w:t>§21</w:t>
      </w:r>
      <w:r w:rsidRPr="00CC0425">
        <w:rPr>
          <w:rFonts w:eastAsiaTheme="minorHAnsi"/>
          <w:color w:val="000000"/>
        </w:rPr>
        <w:t>-</w:t>
      </w:r>
      <w:r w:rsidRPr="00CC0425">
        <w:rPr>
          <w:rFonts w:eastAsiaTheme="minorHAnsi"/>
          <w:b/>
          <w:color w:val="000000"/>
        </w:rPr>
        <w:t>5.1 Council on Aging Revolving Fund</w:t>
      </w:r>
      <w:r w:rsidRPr="00CC0425">
        <w:rPr>
          <w:rFonts w:eastAsiaTheme="minorHAnsi"/>
          <w:color w:val="000000"/>
        </w:rPr>
        <w:t xml:space="preserve">. </w:t>
      </w:r>
    </w:p>
    <w:p w:rsidR="00C623D5" w:rsidRPr="00CC0425" w:rsidRDefault="00C623D5" w:rsidP="00C623D5">
      <w:pPr>
        <w:rPr>
          <w:rFonts w:eastAsiaTheme="minorHAnsi"/>
          <w:color w:val="000000"/>
        </w:rPr>
      </w:pPr>
    </w:p>
    <w:p w:rsidR="00C623D5" w:rsidRPr="00CC0425" w:rsidRDefault="00AF40EE" w:rsidP="00C623D5">
      <w:pPr>
        <w:rPr>
          <w:rFonts w:eastAsiaTheme="minorHAnsi"/>
          <w:color w:val="000000"/>
        </w:rPr>
      </w:pPr>
      <w:r w:rsidRPr="00CC0425">
        <w:rPr>
          <w:rFonts w:eastAsiaTheme="minorHAnsi"/>
          <w:color w:val="000000"/>
        </w:rPr>
        <w:t xml:space="preserve">        </w:t>
      </w:r>
      <w:r w:rsidR="00C623D5" w:rsidRPr="00CC0425">
        <w:rPr>
          <w:rFonts w:eastAsiaTheme="minorHAnsi"/>
          <w:color w:val="000000"/>
        </w:rPr>
        <w:t>5.1.1 Fund Name. There shall be a separate fund called the Council on Aging</w:t>
      </w:r>
      <w:r w:rsidRPr="00CC0425">
        <w:rPr>
          <w:rFonts w:eastAsiaTheme="minorHAnsi"/>
          <w:color w:val="000000"/>
        </w:rPr>
        <w:t xml:space="preserve"> </w:t>
      </w:r>
      <w:r w:rsidR="00C623D5" w:rsidRPr="00CC0425">
        <w:rPr>
          <w:rFonts w:eastAsiaTheme="minorHAnsi"/>
          <w:color w:val="000000"/>
        </w:rPr>
        <w:t>Revolving Fund authorized for u</w:t>
      </w:r>
      <w:r w:rsidRPr="00CC0425">
        <w:rPr>
          <w:rFonts w:eastAsiaTheme="minorHAnsi"/>
          <w:color w:val="000000"/>
        </w:rPr>
        <w:t>se by the Council on Aging</w:t>
      </w:r>
      <w:r w:rsidR="00C623D5" w:rsidRPr="00CC0425">
        <w:rPr>
          <w:rFonts w:eastAsiaTheme="minorHAnsi"/>
          <w:color w:val="000000"/>
        </w:rPr>
        <w:t xml:space="preserve">. </w:t>
      </w:r>
    </w:p>
    <w:p w:rsidR="00AF40EE" w:rsidRPr="00CC0425" w:rsidRDefault="00AF40EE" w:rsidP="00C623D5">
      <w:pPr>
        <w:rPr>
          <w:rFonts w:eastAsiaTheme="minorHAnsi"/>
          <w:color w:val="000000"/>
        </w:rPr>
      </w:pPr>
    </w:p>
    <w:p w:rsidR="00AF40EE" w:rsidRPr="00CC0425" w:rsidRDefault="00AF40EE" w:rsidP="00C623D5">
      <w:pPr>
        <w:rPr>
          <w:rFonts w:eastAsiaTheme="minorHAnsi"/>
          <w:color w:val="000000"/>
        </w:rPr>
      </w:pPr>
      <w:r w:rsidRPr="00CC0425">
        <w:rPr>
          <w:rFonts w:eastAsiaTheme="minorHAnsi"/>
          <w:color w:val="000000"/>
        </w:rPr>
        <w:t xml:space="preserve">        5.1.2 Revenues. The Town Accountant </w:t>
      </w:r>
      <w:r w:rsidR="00C623D5" w:rsidRPr="00CC0425">
        <w:rPr>
          <w:rFonts w:eastAsiaTheme="minorHAnsi"/>
          <w:color w:val="000000"/>
        </w:rPr>
        <w:t xml:space="preserve">shall establish the </w:t>
      </w:r>
      <w:r w:rsidRPr="00CC0425">
        <w:rPr>
          <w:rFonts w:eastAsiaTheme="minorHAnsi"/>
          <w:color w:val="000000"/>
        </w:rPr>
        <w:t>Council on Aging</w:t>
      </w:r>
      <w:r w:rsidR="00C623D5" w:rsidRPr="00CC0425">
        <w:rPr>
          <w:rFonts w:eastAsiaTheme="minorHAnsi"/>
          <w:color w:val="000000"/>
        </w:rPr>
        <w:t xml:space="preserve"> Revolving Fund as a separate account and credit to the fund all of the</w:t>
      </w:r>
      <w:r w:rsidRPr="00CC0425">
        <w:rPr>
          <w:rFonts w:eastAsiaTheme="minorHAnsi"/>
          <w:color w:val="000000"/>
        </w:rPr>
        <w:t xml:space="preserve"> </w:t>
      </w:r>
      <w:r w:rsidR="00EB6EB2" w:rsidRPr="00CC0425">
        <w:rPr>
          <w:rFonts w:eastAsiaTheme="minorHAnsi"/>
          <w:color w:val="000000"/>
        </w:rPr>
        <w:t>user, program</w:t>
      </w:r>
      <w:r w:rsidRPr="00CC0425">
        <w:rPr>
          <w:rFonts w:eastAsiaTheme="minorHAnsi"/>
          <w:color w:val="000000"/>
        </w:rPr>
        <w:t xml:space="preserve"> and activity fees</w:t>
      </w:r>
      <w:r w:rsidR="00C623D5" w:rsidRPr="00CC0425">
        <w:rPr>
          <w:rFonts w:eastAsiaTheme="minorHAnsi"/>
          <w:color w:val="000000"/>
        </w:rPr>
        <w:t xml:space="preserve"> </w:t>
      </w:r>
      <w:r w:rsidR="00C623D5" w:rsidRPr="00CC0425">
        <w:rPr>
          <w:rFonts w:eastAsiaTheme="minorHAnsi"/>
          <w:b/>
          <w:bCs/>
          <w:color w:val="000000"/>
        </w:rPr>
        <w:t xml:space="preserve"> </w:t>
      </w:r>
      <w:r w:rsidR="00C623D5" w:rsidRPr="00CC0425">
        <w:rPr>
          <w:rFonts w:eastAsiaTheme="minorHAnsi"/>
          <w:color w:val="000000"/>
        </w:rPr>
        <w:t>charg</w:t>
      </w:r>
      <w:r w:rsidRPr="00CC0425">
        <w:rPr>
          <w:rFonts w:eastAsiaTheme="minorHAnsi"/>
          <w:color w:val="000000"/>
        </w:rPr>
        <w:t>ed and received by the Council on Aging</w:t>
      </w:r>
      <w:r w:rsidR="00C623D5" w:rsidRPr="00CC0425">
        <w:rPr>
          <w:rFonts w:eastAsiaTheme="minorHAnsi"/>
          <w:color w:val="000000"/>
        </w:rPr>
        <w:t xml:space="preserve"> in connection with </w:t>
      </w:r>
      <w:r w:rsidRPr="00CC0425">
        <w:rPr>
          <w:rFonts w:eastAsiaTheme="minorHAnsi"/>
          <w:color w:val="000000"/>
        </w:rPr>
        <w:t>its programs and activities</w:t>
      </w:r>
    </w:p>
    <w:p w:rsidR="00C623D5" w:rsidRPr="00CC0425" w:rsidRDefault="00C623D5" w:rsidP="00C623D5">
      <w:pPr>
        <w:rPr>
          <w:rFonts w:eastAsiaTheme="minorHAnsi"/>
          <w:color w:val="000000"/>
        </w:rPr>
      </w:pPr>
      <w:r w:rsidRPr="00CC0425">
        <w:rPr>
          <w:rFonts w:eastAsiaTheme="minorHAnsi"/>
          <w:b/>
          <w:bCs/>
          <w:color w:val="000000"/>
        </w:rPr>
        <w:t xml:space="preserve"> </w:t>
      </w:r>
    </w:p>
    <w:p w:rsidR="00AF40EE" w:rsidRPr="00CC0425" w:rsidRDefault="00AF40EE">
      <w:pPr>
        <w:rPr>
          <w:rFonts w:eastAsiaTheme="minorHAnsi"/>
          <w:color w:val="000000"/>
        </w:rPr>
      </w:pPr>
      <w:r w:rsidRPr="00CC0425">
        <w:rPr>
          <w:rFonts w:eastAsiaTheme="minorHAnsi"/>
          <w:color w:val="000000"/>
        </w:rPr>
        <w:t xml:space="preserve">        </w:t>
      </w:r>
      <w:r w:rsidR="00C623D5" w:rsidRPr="00CC0425">
        <w:rPr>
          <w:rFonts w:eastAsiaTheme="minorHAnsi"/>
          <w:color w:val="000000"/>
        </w:rPr>
        <w:t>5.1.3 Purposes and Expenditures. During each fisc</w:t>
      </w:r>
      <w:r w:rsidRPr="00CC0425">
        <w:rPr>
          <w:rFonts w:eastAsiaTheme="minorHAnsi"/>
          <w:color w:val="000000"/>
        </w:rPr>
        <w:t xml:space="preserve">al year, the Council on </w:t>
      </w:r>
      <w:r w:rsidR="00EB6EB2" w:rsidRPr="00CC0425">
        <w:rPr>
          <w:rFonts w:eastAsiaTheme="minorHAnsi"/>
          <w:color w:val="000000"/>
        </w:rPr>
        <w:t>Aging</w:t>
      </w:r>
      <w:r w:rsidR="00C623D5" w:rsidRPr="00CC0425">
        <w:rPr>
          <w:rFonts w:eastAsiaTheme="minorHAnsi"/>
          <w:color w:val="000000"/>
        </w:rPr>
        <w:t xml:space="preserve"> may incur liabilities against and</w:t>
      </w:r>
      <w:r w:rsidRPr="00CC0425">
        <w:rPr>
          <w:rFonts w:eastAsiaTheme="minorHAnsi"/>
          <w:color w:val="000000"/>
        </w:rPr>
        <w:t xml:space="preserve"> spend monies from the Council on Aging</w:t>
      </w:r>
      <w:r w:rsidR="00C623D5" w:rsidRPr="00CC0425">
        <w:rPr>
          <w:rFonts w:eastAsiaTheme="minorHAnsi"/>
          <w:color w:val="000000"/>
        </w:rPr>
        <w:t xml:space="preserve"> Revolving Fund for </w:t>
      </w:r>
      <w:r w:rsidRPr="00CC0425">
        <w:rPr>
          <w:rFonts w:eastAsiaTheme="minorHAnsi"/>
          <w:color w:val="000000"/>
        </w:rPr>
        <w:t xml:space="preserve">the expenses of its fee based programs and activities </w:t>
      </w:r>
      <w:r w:rsidR="00C623D5" w:rsidRPr="00CC0425">
        <w:rPr>
          <w:rFonts w:eastAsiaTheme="minorHAnsi"/>
          <w:b/>
          <w:bCs/>
          <w:color w:val="000000"/>
        </w:rPr>
        <w:t xml:space="preserve"> </w:t>
      </w:r>
      <w:r w:rsidR="00C623D5" w:rsidRPr="00CC0425">
        <w:rPr>
          <w:rFonts w:eastAsiaTheme="minorHAnsi"/>
          <w:color w:val="000000"/>
        </w:rPr>
        <w:t xml:space="preserve">in connection with </w:t>
      </w:r>
      <w:r w:rsidRPr="00CC0425">
        <w:rPr>
          <w:rFonts w:eastAsiaTheme="minorHAnsi"/>
          <w:color w:val="000000"/>
        </w:rPr>
        <w:t>the services provided by the Council on Aging.</w:t>
      </w:r>
    </w:p>
    <w:p w:rsidR="00C623D5" w:rsidRPr="00CC0425" w:rsidRDefault="00C623D5">
      <w:pPr>
        <w:rPr>
          <w:rFonts w:eastAsiaTheme="minorHAnsi"/>
          <w:color w:val="000000"/>
        </w:rPr>
      </w:pPr>
      <w:r w:rsidRPr="00CC0425">
        <w:rPr>
          <w:rFonts w:eastAsiaTheme="minorHAnsi"/>
          <w:b/>
          <w:bCs/>
          <w:color w:val="000000"/>
        </w:rPr>
        <w:t xml:space="preserve"> </w:t>
      </w:r>
    </w:p>
    <w:p w:rsidR="00500519" w:rsidRPr="00CC0425" w:rsidRDefault="00AF40EE" w:rsidP="00C623D5">
      <w:pPr>
        <w:rPr>
          <w:rFonts w:eastAsiaTheme="minorHAnsi"/>
          <w:color w:val="000000"/>
        </w:rPr>
      </w:pPr>
      <w:r w:rsidRPr="00CC0425">
        <w:rPr>
          <w:rFonts w:eastAsiaTheme="minorHAnsi"/>
          <w:color w:val="000000"/>
        </w:rPr>
        <w:t xml:space="preserve">        </w:t>
      </w:r>
      <w:r w:rsidR="00C623D5" w:rsidRPr="00CC0425">
        <w:rPr>
          <w:rFonts w:eastAsiaTheme="minorHAnsi"/>
          <w:color w:val="000000"/>
        </w:rPr>
        <w:t>5.1.</w:t>
      </w:r>
      <w:r w:rsidRPr="00CC0425">
        <w:rPr>
          <w:rFonts w:eastAsiaTheme="minorHAnsi"/>
          <w:color w:val="000000"/>
        </w:rPr>
        <w:t>4</w:t>
      </w:r>
      <w:r w:rsidR="00C623D5" w:rsidRPr="00CC0425">
        <w:rPr>
          <w:rFonts w:eastAsiaTheme="minorHAnsi"/>
          <w:color w:val="000000"/>
        </w:rPr>
        <w:t xml:space="preserve"> Fiscal Years. The</w:t>
      </w:r>
      <w:r w:rsidRPr="00CC0425">
        <w:rPr>
          <w:rFonts w:eastAsiaTheme="minorHAnsi"/>
          <w:color w:val="000000"/>
        </w:rPr>
        <w:t xml:space="preserve"> Council on Aging</w:t>
      </w:r>
      <w:r w:rsidR="00C623D5" w:rsidRPr="00CC0425">
        <w:rPr>
          <w:rFonts w:eastAsiaTheme="minorHAnsi"/>
          <w:color w:val="000000"/>
        </w:rPr>
        <w:t xml:space="preserve"> Revolving Fund shall operate for fiscal years that </w:t>
      </w:r>
      <w:r w:rsidRPr="00CC0425">
        <w:rPr>
          <w:rFonts w:eastAsiaTheme="minorHAnsi"/>
          <w:color w:val="000000"/>
        </w:rPr>
        <w:t>begin on or after July 1, 2017</w:t>
      </w:r>
      <w:r w:rsidR="00C623D5" w:rsidRPr="00CC0425">
        <w:rPr>
          <w:rFonts w:eastAsiaTheme="minorHAnsi"/>
          <w:color w:val="000000"/>
        </w:rPr>
        <w:t>.</w:t>
      </w:r>
    </w:p>
    <w:p w:rsidR="00AF40EE" w:rsidRPr="00CC0425" w:rsidRDefault="00AF40EE" w:rsidP="00500519">
      <w:pPr>
        <w:ind w:left="1620" w:hanging="1620"/>
        <w:rPr>
          <w:b/>
          <w:bCs/>
        </w:rPr>
      </w:pPr>
    </w:p>
    <w:p w:rsidR="00AF40EE" w:rsidRPr="00CC0425" w:rsidRDefault="00AF40EE" w:rsidP="00AF40EE">
      <w:pPr>
        <w:rPr>
          <w:rFonts w:eastAsiaTheme="minorHAnsi"/>
          <w:color w:val="000000"/>
        </w:rPr>
      </w:pPr>
      <w:r w:rsidRPr="00CC0425">
        <w:rPr>
          <w:rFonts w:eastAsiaTheme="minorHAnsi"/>
          <w:b/>
          <w:color w:val="000000"/>
        </w:rPr>
        <w:lastRenderedPageBreak/>
        <w:t>§21</w:t>
      </w:r>
      <w:r w:rsidRPr="00CC0425">
        <w:rPr>
          <w:rFonts w:eastAsiaTheme="minorHAnsi"/>
          <w:color w:val="000000"/>
        </w:rPr>
        <w:t>-</w:t>
      </w:r>
      <w:r w:rsidRPr="00CC0425">
        <w:rPr>
          <w:rFonts w:eastAsiaTheme="minorHAnsi"/>
          <w:b/>
          <w:color w:val="000000"/>
        </w:rPr>
        <w:t>5.</w:t>
      </w:r>
      <w:r w:rsidR="007F7FD6" w:rsidRPr="00CC0425">
        <w:rPr>
          <w:rFonts w:eastAsiaTheme="minorHAnsi"/>
          <w:b/>
          <w:color w:val="000000"/>
        </w:rPr>
        <w:t>2</w:t>
      </w:r>
      <w:r w:rsidRPr="00CC0425">
        <w:rPr>
          <w:rFonts w:eastAsiaTheme="minorHAnsi"/>
          <w:b/>
          <w:color w:val="000000"/>
        </w:rPr>
        <w:t xml:space="preserve"> Fourth of July Celebration Revolving Fund</w:t>
      </w:r>
      <w:r w:rsidRPr="00CC0425">
        <w:rPr>
          <w:rFonts w:eastAsiaTheme="minorHAnsi"/>
          <w:color w:val="000000"/>
        </w:rPr>
        <w:t xml:space="preserve">. </w:t>
      </w:r>
    </w:p>
    <w:p w:rsidR="00AF40EE" w:rsidRPr="00CC0425" w:rsidRDefault="00AF40EE" w:rsidP="00AF40EE">
      <w:pPr>
        <w:rPr>
          <w:rFonts w:eastAsiaTheme="minorHAnsi"/>
          <w:color w:val="000000"/>
        </w:rPr>
      </w:pPr>
    </w:p>
    <w:p w:rsidR="00AF40EE" w:rsidRPr="00CC0425" w:rsidRDefault="00AF40EE" w:rsidP="00AF40EE">
      <w:pPr>
        <w:rPr>
          <w:rFonts w:eastAsiaTheme="minorHAnsi"/>
          <w:color w:val="000000"/>
        </w:rPr>
      </w:pPr>
      <w:r w:rsidRPr="00CC0425">
        <w:rPr>
          <w:rFonts w:eastAsiaTheme="minorHAnsi"/>
          <w:color w:val="000000"/>
        </w:rPr>
        <w:t xml:space="preserve">        5.</w:t>
      </w:r>
      <w:r w:rsidR="007F7FD6" w:rsidRPr="00CC0425">
        <w:rPr>
          <w:rFonts w:eastAsiaTheme="minorHAnsi"/>
          <w:color w:val="000000"/>
        </w:rPr>
        <w:t>2</w:t>
      </w:r>
      <w:r w:rsidRPr="00CC0425">
        <w:rPr>
          <w:rFonts w:eastAsiaTheme="minorHAnsi"/>
          <w:color w:val="000000"/>
        </w:rPr>
        <w:t xml:space="preserve">.1 Fund Name. There shall be a separate fund called the Fourth of July Celebration Revolving Fund authorized for use by the Fourth of July Committee. </w:t>
      </w:r>
    </w:p>
    <w:p w:rsidR="00AF40EE" w:rsidRPr="00CC0425" w:rsidRDefault="00AF40EE" w:rsidP="00AF40EE">
      <w:pPr>
        <w:rPr>
          <w:rFonts w:eastAsiaTheme="minorHAnsi"/>
          <w:color w:val="000000"/>
        </w:rPr>
      </w:pPr>
    </w:p>
    <w:p w:rsidR="00AF40EE" w:rsidRPr="00CC0425" w:rsidRDefault="00AF40EE" w:rsidP="00AF40EE">
      <w:pPr>
        <w:rPr>
          <w:rFonts w:eastAsiaTheme="minorHAnsi"/>
          <w:color w:val="000000"/>
        </w:rPr>
      </w:pPr>
      <w:r w:rsidRPr="00CC0425">
        <w:rPr>
          <w:rFonts w:eastAsiaTheme="minorHAnsi"/>
          <w:color w:val="000000"/>
        </w:rPr>
        <w:t xml:space="preserve">        5.</w:t>
      </w:r>
      <w:r w:rsidR="007F7FD6" w:rsidRPr="00CC0425">
        <w:rPr>
          <w:rFonts w:eastAsiaTheme="minorHAnsi"/>
          <w:color w:val="000000"/>
        </w:rPr>
        <w:t>2</w:t>
      </w:r>
      <w:r w:rsidRPr="00CC0425">
        <w:rPr>
          <w:rFonts w:eastAsiaTheme="minorHAnsi"/>
          <w:color w:val="000000"/>
        </w:rPr>
        <w:t xml:space="preserve">.2 Revenues. The Town Accountant shall establish the Fourth of July Celebration Revolving Fund as a separate account and credit to the fund all of the program and activity fees </w:t>
      </w:r>
      <w:r w:rsidRPr="00CC0425">
        <w:rPr>
          <w:rFonts w:eastAsiaTheme="minorHAnsi"/>
          <w:b/>
          <w:bCs/>
          <w:color w:val="000000"/>
        </w:rPr>
        <w:t xml:space="preserve"> </w:t>
      </w:r>
      <w:r w:rsidRPr="00CC0425">
        <w:rPr>
          <w:rFonts w:eastAsiaTheme="minorHAnsi"/>
          <w:color w:val="000000"/>
        </w:rPr>
        <w:t xml:space="preserve">charged and received by the Fourth of July Committee in connection with </w:t>
      </w:r>
      <w:r w:rsidR="002464B6" w:rsidRPr="00CC0425">
        <w:rPr>
          <w:rFonts w:eastAsiaTheme="minorHAnsi"/>
          <w:color w:val="000000"/>
        </w:rPr>
        <w:t>the annual Fourth of July celebration.</w:t>
      </w:r>
    </w:p>
    <w:p w:rsidR="00AF40EE" w:rsidRPr="00CC0425" w:rsidRDefault="00AF40EE" w:rsidP="00AF40EE">
      <w:pPr>
        <w:rPr>
          <w:rFonts w:eastAsiaTheme="minorHAnsi"/>
          <w:color w:val="000000"/>
        </w:rPr>
      </w:pPr>
      <w:r w:rsidRPr="00CC0425">
        <w:rPr>
          <w:rFonts w:eastAsiaTheme="minorHAnsi"/>
          <w:b/>
          <w:bCs/>
          <w:color w:val="000000"/>
        </w:rPr>
        <w:t xml:space="preserve"> </w:t>
      </w:r>
    </w:p>
    <w:p w:rsidR="00AF40EE" w:rsidRPr="00CC0425" w:rsidRDefault="00AF40EE" w:rsidP="00AF40EE">
      <w:pPr>
        <w:rPr>
          <w:rFonts w:eastAsiaTheme="minorHAnsi"/>
          <w:color w:val="000000"/>
        </w:rPr>
      </w:pPr>
      <w:r w:rsidRPr="00CC0425">
        <w:rPr>
          <w:rFonts w:eastAsiaTheme="minorHAnsi"/>
          <w:color w:val="000000"/>
        </w:rPr>
        <w:t xml:space="preserve">        5.</w:t>
      </w:r>
      <w:r w:rsidR="007F7FD6" w:rsidRPr="00CC0425">
        <w:rPr>
          <w:rFonts w:eastAsiaTheme="minorHAnsi"/>
          <w:color w:val="000000"/>
        </w:rPr>
        <w:t>2</w:t>
      </w:r>
      <w:r w:rsidRPr="00CC0425">
        <w:rPr>
          <w:rFonts w:eastAsiaTheme="minorHAnsi"/>
          <w:color w:val="000000"/>
        </w:rPr>
        <w:t xml:space="preserve">.3 Purposes and Expenditures. During each fiscal year, the </w:t>
      </w:r>
      <w:r w:rsidR="002464B6" w:rsidRPr="00CC0425">
        <w:rPr>
          <w:rFonts w:eastAsiaTheme="minorHAnsi"/>
          <w:color w:val="000000"/>
        </w:rPr>
        <w:t xml:space="preserve">Fourth of July Committee </w:t>
      </w:r>
      <w:r w:rsidRPr="00CC0425">
        <w:rPr>
          <w:rFonts w:eastAsiaTheme="minorHAnsi"/>
          <w:color w:val="000000"/>
        </w:rPr>
        <w:t xml:space="preserve">may incur liabilities against and spend monies from the </w:t>
      </w:r>
      <w:r w:rsidR="002464B6" w:rsidRPr="00CC0425">
        <w:rPr>
          <w:rFonts w:eastAsiaTheme="minorHAnsi"/>
          <w:color w:val="000000"/>
        </w:rPr>
        <w:t>Fourth of July Celebration</w:t>
      </w:r>
      <w:r w:rsidRPr="00CC0425">
        <w:rPr>
          <w:rFonts w:eastAsiaTheme="minorHAnsi"/>
          <w:color w:val="000000"/>
        </w:rPr>
        <w:t xml:space="preserve"> Revolving Fund for the expenses of </w:t>
      </w:r>
      <w:r w:rsidR="002464B6" w:rsidRPr="00CC0425">
        <w:rPr>
          <w:rFonts w:eastAsiaTheme="minorHAnsi"/>
          <w:color w:val="000000"/>
        </w:rPr>
        <w:t>the Fourth of July Celebration</w:t>
      </w:r>
      <w:r w:rsidRPr="00CC0425">
        <w:rPr>
          <w:rFonts w:eastAsiaTheme="minorHAnsi"/>
          <w:color w:val="000000"/>
        </w:rPr>
        <w:t>.</w:t>
      </w:r>
    </w:p>
    <w:p w:rsidR="00AF40EE" w:rsidRPr="00CC0425" w:rsidRDefault="00AF40EE" w:rsidP="00AF40EE">
      <w:pPr>
        <w:rPr>
          <w:rFonts w:eastAsiaTheme="minorHAnsi"/>
          <w:color w:val="000000"/>
        </w:rPr>
      </w:pPr>
      <w:r w:rsidRPr="00CC0425">
        <w:rPr>
          <w:rFonts w:eastAsiaTheme="minorHAnsi"/>
          <w:b/>
          <w:bCs/>
          <w:color w:val="000000"/>
        </w:rPr>
        <w:t xml:space="preserve"> </w:t>
      </w:r>
    </w:p>
    <w:p w:rsidR="00AF40EE" w:rsidRPr="00CC0425" w:rsidRDefault="00AF40EE" w:rsidP="00AF40EE">
      <w:pPr>
        <w:rPr>
          <w:rFonts w:eastAsiaTheme="minorHAnsi"/>
          <w:color w:val="000000"/>
        </w:rPr>
      </w:pPr>
      <w:r w:rsidRPr="00CC0425">
        <w:rPr>
          <w:rFonts w:eastAsiaTheme="minorHAnsi"/>
          <w:color w:val="000000"/>
        </w:rPr>
        <w:t xml:space="preserve">        5.</w:t>
      </w:r>
      <w:r w:rsidR="007F7FD6" w:rsidRPr="00CC0425">
        <w:rPr>
          <w:rFonts w:eastAsiaTheme="minorHAnsi"/>
          <w:color w:val="000000"/>
        </w:rPr>
        <w:t>2</w:t>
      </w:r>
      <w:r w:rsidRPr="00CC0425">
        <w:rPr>
          <w:rFonts w:eastAsiaTheme="minorHAnsi"/>
          <w:color w:val="000000"/>
        </w:rPr>
        <w:t>.4 Fiscal Years. The</w:t>
      </w:r>
      <w:r w:rsidR="002464B6" w:rsidRPr="00CC0425">
        <w:rPr>
          <w:rFonts w:eastAsiaTheme="minorHAnsi"/>
          <w:color w:val="000000"/>
        </w:rPr>
        <w:t xml:space="preserve"> Fourth of July Celebration</w:t>
      </w:r>
      <w:r w:rsidRPr="00CC0425">
        <w:rPr>
          <w:rFonts w:eastAsiaTheme="minorHAnsi"/>
          <w:color w:val="000000"/>
        </w:rPr>
        <w:t xml:space="preserve"> Revolving Fund shall operate for fiscal years that begin on or after July 1, 2017.</w:t>
      </w:r>
    </w:p>
    <w:p w:rsidR="00AF40EE" w:rsidRPr="00CC0425" w:rsidRDefault="00AF40EE" w:rsidP="00500519">
      <w:pPr>
        <w:ind w:left="1620" w:hanging="1620"/>
        <w:rPr>
          <w:b/>
          <w:bCs/>
        </w:rPr>
      </w:pPr>
    </w:p>
    <w:p w:rsidR="007F7FD6" w:rsidRPr="00CC0425" w:rsidRDefault="007F7FD6" w:rsidP="007F7FD6">
      <w:pPr>
        <w:rPr>
          <w:rFonts w:eastAsiaTheme="minorHAnsi"/>
          <w:color w:val="000000"/>
        </w:rPr>
      </w:pPr>
      <w:r w:rsidRPr="00CC0425">
        <w:rPr>
          <w:rFonts w:eastAsiaTheme="minorHAnsi"/>
          <w:b/>
          <w:color w:val="000000"/>
        </w:rPr>
        <w:t>§21</w:t>
      </w:r>
      <w:r w:rsidRPr="00CC0425">
        <w:rPr>
          <w:rFonts w:eastAsiaTheme="minorHAnsi"/>
          <w:color w:val="000000"/>
        </w:rPr>
        <w:t>-</w:t>
      </w:r>
      <w:r w:rsidRPr="00CC0425">
        <w:rPr>
          <w:rFonts w:eastAsiaTheme="minorHAnsi"/>
          <w:b/>
          <w:color w:val="000000"/>
        </w:rPr>
        <w:t>5.3 Ambulance Service Revolving Fund</w:t>
      </w:r>
      <w:r w:rsidRPr="00CC0425">
        <w:rPr>
          <w:rFonts w:eastAsiaTheme="minorHAnsi"/>
          <w:color w:val="000000"/>
        </w:rPr>
        <w:t xml:space="preserve">. </w:t>
      </w:r>
    </w:p>
    <w:p w:rsidR="007F7FD6" w:rsidRPr="00CC0425" w:rsidRDefault="007F7FD6" w:rsidP="007F7FD6">
      <w:pPr>
        <w:rPr>
          <w:rFonts w:eastAsiaTheme="minorHAnsi"/>
          <w:color w:val="000000"/>
        </w:rPr>
      </w:pPr>
    </w:p>
    <w:p w:rsidR="007F7FD6" w:rsidRPr="00CC0425" w:rsidRDefault="007F7FD6" w:rsidP="007F7FD6">
      <w:pPr>
        <w:rPr>
          <w:rFonts w:eastAsiaTheme="minorHAnsi"/>
          <w:color w:val="000000"/>
        </w:rPr>
      </w:pPr>
      <w:r w:rsidRPr="00CC0425">
        <w:rPr>
          <w:rFonts w:eastAsiaTheme="minorHAnsi"/>
          <w:color w:val="000000"/>
        </w:rPr>
        <w:t xml:space="preserve">        5.3.1 Fund Name. There shall be a separate fund called the Ambulance Service Revolving Fund authorized for use by the Ambulance Director. </w:t>
      </w:r>
    </w:p>
    <w:p w:rsidR="007F7FD6" w:rsidRPr="00CC0425" w:rsidRDefault="007F7FD6" w:rsidP="007F7FD6">
      <w:pPr>
        <w:rPr>
          <w:rFonts w:eastAsiaTheme="minorHAnsi"/>
          <w:color w:val="000000"/>
        </w:rPr>
      </w:pPr>
    </w:p>
    <w:p w:rsidR="007F7FD6" w:rsidRPr="00CC0425" w:rsidRDefault="007F7FD6" w:rsidP="007F7FD6">
      <w:pPr>
        <w:rPr>
          <w:rFonts w:eastAsiaTheme="minorHAnsi"/>
          <w:color w:val="000000"/>
        </w:rPr>
      </w:pPr>
      <w:r w:rsidRPr="00CC0425">
        <w:rPr>
          <w:rFonts w:eastAsiaTheme="minorHAnsi"/>
          <w:color w:val="000000"/>
        </w:rPr>
        <w:t xml:space="preserve">        5.3.2 Revenues. The Town Accountant shall establish the Ambulance Service Revolving Fund as a separate account and credit to the fund all of the service fees</w:t>
      </w:r>
      <w:r w:rsidRPr="00CC0425">
        <w:rPr>
          <w:rFonts w:eastAsiaTheme="minorHAnsi"/>
          <w:b/>
          <w:bCs/>
          <w:color w:val="000000"/>
        </w:rPr>
        <w:t xml:space="preserve"> </w:t>
      </w:r>
      <w:r w:rsidRPr="00CC0425">
        <w:rPr>
          <w:rFonts w:eastAsiaTheme="minorHAnsi"/>
          <w:color w:val="000000"/>
        </w:rPr>
        <w:t>charged and received by the Ambulance Director in connection with the Town’s ambulance service.</w:t>
      </w:r>
    </w:p>
    <w:p w:rsidR="007F7FD6" w:rsidRPr="00CC0425" w:rsidRDefault="007F7FD6" w:rsidP="007F7FD6">
      <w:pPr>
        <w:rPr>
          <w:rFonts w:eastAsiaTheme="minorHAnsi"/>
          <w:color w:val="000000"/>
        </w:rPr>
      </w:pPr>
      <w:r w:rsidRPr="00CC0425">
        <w:rPr>
          <w:rFonts w:eastAsiaTheme="minorHAnsi"/>
          <w:b/>
          <w:bCs/>
          <w:color w:val="000000"/>
        </w:rPr>
        <w:t xml:space="preserve"> </w:t>
      </w:r>
    </w:p>
    <w:p w:rsidR="007F7FD6" w:rsidRPr="00CC0425" w:rsidRDefault="007F7FD6" w:rsidP="007F7FD6">
      <w:pPr>
        <w:rPr>
          <w:rFonts w:eastAsiaTheme="minorHAnsi"/>
          <w:color w:val="000000"/>
        </w:rPr>
      </w:pPr>
      <w:r w:rsidRPr="00CC0425">
        <w:rPr>
          <w:rFonts w:eastAsiaTheme="minorHAnsi"/>
          <w:color w:val="000000"/>
        </w:rPr>
        <w:t xml:space="preserve">        5.3.3 Purposes and Expenditures. During each fiscal year, the Ambulance Director may incur liabilities against and spend monies from the Ambulance Service Revolving Fund for the expenses of the Town’s ambulance service.</w:t>
      </w:r>
    </w:p>
    <w:p w:rsidR="007F7FD6" w:rsidRPr="00CC0425" w:rsidRDefault="007F7FD6" w:rsidP="007F7FD6">
      <w:pPr>
        <w:rPr>
          <w:rFonts w:eastAsiaTheme="minorHAnsi"/>
          <w:color w:val="000000"/>
        </w:rPr>
      </w:pPr>
      <w:r w:rsidRPr="00CC0425">
        <w:rPr>
          <w:rFonts w:eastAsiaTheme="minorHAnsi"/>
          <w:b/>
          <w:bCs/>
          <w:color w:val="000000"/>
        </w:rPr>
        <w:t xml:space="preserve"> </w:t>
      </w:r>
    </w:p>
    <w:p w:rsidR="007F7FD6" w:rsidRPr="00CC0425" w:rsidRDefault="007F7FD6" w:rsidP="001C4672">
      <w:pPr>
        <w:rPr>
          <w:b/>
          <w:bCs/>
        </w:rPr>
      </w:pPr>
      <w:r w:rsidRPr="00CC0425">
        <w:rPr>
          <w:rFonts w:eastAsiaTheme="minorHAnsi"/>
          <w:color w:val="000000"/>
        </w:rPr>
        <w:t xml:space="preserve">        5.3.4 Fiscal Years. The Ambulance Service Revolving Fund shall operate for fiscal years that begin on or after July 1, 2017</w:t>
      </w:r>
    </w:p>
    <w:p w:rsidR="007F128D" w:rsidRDefault="007F128D" w:rsidP="007C4435">
      <w:pPr>
        <w:rPr>
          <w:rFonts w:eastAsiaTheme="minorHAnsi"/>
          <w:b/>
          <w:color w:val="000000"/>
        </w:rPr>
      </w:pPr>
    </w:p>
    <w:p w:rsidR="00444520" w:rsidRDefault="00444520" w:rsidP="007C4435">
      <w:pPr>
        <w:rPr>
          <w:rFonts w:eastAsiaTheme="minorHAnsi"/>
          <w:b/>
          <w:color w:val="000000"/>
        </w:rPr>
      </w:pPr>
    </w:p>
    <w:p w:rsidR="007C4435" w:rsidRPr="00CC0425" w:rsidRDefault="007C4435" w:rsidP="007C4435">
      <w:pPr>
        <w:rPr>
          <w:rFonts w:eastAsiaTheme="minorHAnsi"/>
          <w:color w:val="000000"/>
        </w:rPr>
      </w:pPr>
      <w:r w:rsidRPr="00CC0425">
        <w:rPr>
          <w:rFonts w:eastAsiaTheme="minorHAnsi"/>
          <w:b/>
          <w:color w:val="000000"/>
        </w:rPr>
        <w:lastRenderedPageBreak/>
        <w:t>§21</w:t>
      </w:r>
      <w:r w:rsidRPr="00CC0425">
        <w:rPr>
          <w:rFonts w:eastAsiaTheme="minorHAnsi"/>
          <w:color w:val="000000"/>
        </w:rPr>
        <w:t>-</w:t>
      </w:r>
      <w:r w:rsidRPr="00CC0425">
        <w:rPr>
          <w:rFonts w:eastAsiaTheme="minorHAnsi"/>
          <w:b/>
          <w:color w:val="000000"/>
        </w:rPr>
        <w:t>5.4 Fire Department S.A.F.E. Program Revolving Fund</w:t>
      </w:r>
      <w:r w:rsidRPr="00CC0425">
        <w:rPr>
          <w:rFonts w:eastAsiaTheme="minorHAnsi"/>
          <w:color w:val="000000"/>
        </w:rPr>
        <w:t xml:space="preserve">. </w:t>
      </w:r>
    </w:p>
    <w:p w:rsidR="007C4435" w:rsidRPr="00CC0425" w:rsidRDefault="007C4435" w:rsidP="007C4435">
      <w:pPr>
        <w:rPr>
          <w:rFonts w:eastAsiaTheme="minorHAnsi"/>
          <w:color w:val="000000"/>
        </w:rPr>
      </w:pPr>
    </w:p>
    <w:p w:rsidR="007C4435" w:rsidRPr="00CC0425" w:rsidRDefault="007C4435" w:rsidP="007C4435">
      <w:pPr>
        <w:rPr>
          <w:rFonts w:eastAsiaTheme="minorHAnsi"/>
          <w:color w:val="000000"/>
        </w:rPr>
      </w:pPr>
      <w:r w:rsidRPr="00CC0425">
        <w:rPr>
          <w:rFonts w:eastAsiaTheme="minorHAnsi"/>
          <w:color w:val="000000"/>
        </w:rPr>
        <w:t xml:space="preserve">        5.4.1 Fund Name. There shall be a separate fund called the Fire Department S.A.F.E. Program Revolving Fund authorized for use by the Fire Chief. </w:t>
      </w:r>
    </w:p>
    <w:p w:rsidR="007C4435" w:rsidRPr="00CC0425" w:rsidRDefault="007C4435" w:rsidP="007C4435">
      <w:pPr>
        <w:rPr>
          <w:rFonts w:eastAsiaTheme="minorHAnsi"/>
          <w:color w:val="000000"/>
        </w:rPr>
      </w:pPr>
    </w:p>
    <w:p w:rsidR="007C4435" w:rsidRPr="00CC0425" w:rsidRDefault="007C4435" w:rsidP="007C4435">
      <w:pPr>
        <w:rPr>
          <w:rFonts w:eastAsiaTheme="minorHAnsi"/>
          <w:color w:val="000000"/>
        </w:rPr>
      </w:pPr>
      <w:r w:rsidRPr="00CC0425">
        <w:rPr>
          <w:rFonts w:eastAsiaTheme="minorHAnsi"/>
          <w:color w:val="000000"/>
        </w:rPr>
        <w:t xml:space="preserve">        5.4.2 Revenues. The Town Accountant shall establish the Fire Department S.A.F.E. Program Revolving Fund as a separate account and credit to the fund all of the fees</w:t>
      </w:r>
      <w:r w:rsidRPr="00CC0425">
        <w:rPr>
          <w:rFonts w:eastAsiaTheme="minorHAnsi"/>
          <w:b/>
          <w:bCs/>
          <w:color w:val="000000"/>
        </w:rPr>
        <w:t xml:space="preserve"> </w:t>
      </w:r>
      <w:r w:rsidRPr="00CC0425">
        <w:rPr>
          <w:rFonts w:eastAsiaTheme="minorHAnsi"/>
          <w:color w:val="000000"/>
        </w:rPr>
        <w:t>charged and received by the Fire Department in connection with said program.</w:t>
      </w:r>
    </w:p>
    <w:p w:rsidR="007C4435" w:rsidRPr="00CC0425" w:rsidRDefault="007C4435" w:rsidP="007C4435">
      <w:pPr>
        <w:rPr>
          <w:rFonts w:eastAsiaTheme="minorHAnsi"/>
          <w:color w:val="000000"/>
        </w:rPr>
      </w:pPr>
      <w:r w:rsidRPr="00CC0425">
        <w:rPr>
          <w:rFonts w:eastAsiaTheme="minorHAnsi"/>
          <w:b/>
          <w:bCs/>
          <w:color w:val="000000"/>
        </w:rPr>
        <w:t xml:space="preserve"> </w:t>
      </w:r>
    </w:p>
    <w:p w:rsidR="007C4435" w:rsidRPr="00CC0425" w:rsidRDefault="007C4435" w:rsidP="007C4435">
      <w:pPr>
        <w:rPr>
          <w:rFonts w:eastAsiaTheme="minorHAnsi"/>
          <w:color w:val="000000"/>
        </w:rPr>
      </w:pPr>
      <w:r w:rsidRPr="00CC0425">
        <w:rPr>
          <w:rFonts w:eastAsiaTheme="minorHAnsi"/>
          <w:color w:val="000000"/>
        </w:rPr>
        <w:t xml:space="preserve">        5.4.3 Purposes and Expenditures. During each fiscal year, the Fire Chief may incur liabilities against and spend monies from the Fire Department S.A.F.E. Program Revolving Fund for the expenses of said program.</w:t>
      </w:r>
    </w:p>
    <w:p w:rsidR="007C4435" w:rsidRPr="00CC0425" w:rsidRDefault="007C4435" w:rsidP="007C4435">
      <w:pPr>
        <w:rPr>
          <w:rFonts w:eastAsiaTheme="minorHAnsi"/>
          <w:color w:val="000000"/>
        </w:rPr>
      </w:pPr>
      <w:r w:rsidRPr="00CC0425">
        <w:rPr>
          <w:rFonts w:eastAsiaTheme="minorHAnsi"/>
          <w:b/>
          <w:bCs/>
          <w:color w:val="000000"/>
        </w:rPr>
        <w:t xml:space="preserve"> </w:t>
      </w:r>
    </w:p>
    <w:p w:rsidR="007C4435" w:rsidRPr="00CC0425" w:rsidRDefault="007C4435" w:rsidP="007C4435">
      <w:pPr>
        <w:rPr>
          <w:b/>
          <w:bCs/>
        </w:rPr>
      </w:pPr>
      <w:r w:rsidRPr="00CC0425">
        <w:rPr>
          <w:rFonts w:eastAsiaTheme="minorHAnsi"/>
          <w:color w:val="000000"/>
        </w:rPr>
        <w:t xml:space="preserve">        5.4.4 Fiscal Years. The Fire Department S.A.F.E. Program Revolving Fund shall operate for fiscal years that begin on or after July 1, 2017</w:t>
      </w:r>
    </w:p>
    <w:p w:rsidR="00C06480" w:rsidRDefault="00C06480" w:rsidP="004B70E5">
      <w:pPr>
        <w:rPr>
          <w:rFonts w:eastAsiaTheme="minorHAnsi"/>
          <w:b/>
          <w:color w:val="000000"/>
        </w:rPr>
      </w:pPr>
    </w:p>
    <w:p w:rsidR="004B70E5" w:rsidRPr="00CC0425" w:rsidRDefault="004B70E5" w:rsidP="004B70E5">
      <w:pPr>
        <w:rPr>
          <w:rFonts w:eastAsiaTheme="minorHAnsi"/>
          <w:color w:val="000000"/>
        </w:rPr>
      </w:pPr>
      <w:r w:rsidRPr="00CC0425">
        <w:rPr>
          <w:rFonts w:eastAsiaTheme="minorHAnsi"/>
          <w:b/>
          <w:color w:val="000000"/>
        </w:rPr>
        <w:t>§21</w:t>
      </w:r>
      <w:r w:rsidRPr="00CC0425">
        <w:rPr>
          <w:rFonts w:eastAsiaTheme="minorHAnsi"/>
          <w:color w:val="000000"/>
        </w:rPr>
        <w:t>-</w:t>
      </w:r>
      <w:r w:rsidRPr="00CC0425">
        <w:rPr>
          <w:rFonts w:eastAsiaTheme="minorHAnsi"/>
          <w:b/>
          <w:color w:val="000000"/>
        </w:rPr>
        <w:t>5.5 Application Review Revolving Fund</w:t>
      </w:r>
      <w:r w:rsidRPr="00CC0425">
        <w:rPr>
          <w:rFonts w:eastAsiaTheme="minorHAnsi"/>
          <w:color w:val="000000"/>
        </w:rPr>
        <w:t xml:space="preserve">. </w:t>
      </w:r>
    </w:p>
    <w:p w:rsidR="004B70E5" w:rsidRPr="00CC0425" w:rsidRDefault="004B70E5" w:rsidP="004B70E5">
      <w:pPr>
        <w:rPr>
          <w:rFonts w:eastAsiaTheme="minorHAnsi"/>
          <w:color w:val="000000"/>
        </w:rPr>
      </w:pPr>
    </w:p>
    <w:p w:rsidR="004B70E5" w:rsidRPr="00CC0425" w:rsidRDefault="004B70E5" w:rsidP="004B70E5">
      <w:pPr>
        <w:rPr>
          <w:rFonts w:eastAsiaTheme="minorHAnsi"/>
          <w:color w:val="000000"/>
        </w:rPr>
      </w:pPr>
      <w:r w:rsidRPr="00CC0425">
        <w:rPr>
          <w:rFonts w:eastAsiaTheme="minorHAnsi"/>
          <w:color w:val="000000"/>
        </w:rPr>
        <w:t xml:space="preserve">        5.5.1 Fund Name. There shall be a separate fund called the Application Review Revolving Fund authorized for use by a board or official reviewing an application for an approval, permit or project. </w:t>
      </w:r>
    </w:p>
    <w:p w:rsidR="004B70E5" w:rsidRPr="00CC0425" w:rsidRDefault="004B70E5" w:rsidP="004B70E5">
      <w:pPr>
        <w:rPr>
          <w:rFonts w:eastAsiaTheme="minorHAnsi"/>
          <w:color w:val="000000"/>
        </w:rPr>
      </w:pPr>
    </w:p>
    <w:p w:rsidR="004B70E5" w:rsidRPr="00CC0425" w:rsidRDefault="004B70E5" w:rsidP="004B70E5">
      <w:pPr>
        <w:rPr>
          <w:rFonts w:eastAsiaTheme="minorHAnsi"/>
          <w:color w:val="000000"/>
        </w:rPr>
      </w:pPr>
      <w:r w:rsidRPr="00CC0425">
        <w:rPr>
          <w:rFonts w:eastAsiaTheme="minorHAnsi"/>
          <w:color w:val="000000"/>
        </w:rPr>
        <w:t xml:space="preserve">        5.5.2 Revenues. The Town Accountant shall establish the Application </w:t>
      </w:r>
      <w:r w:rsidR="00EB6EB2" w:rsidRPr="00CC0425">
        <w:rPr>
          <w:rFonts w:eastAsiaTheme="minorHAnsi"/>
          <w:color w:val="000000"/>
        </w:rPr>
        <w:t>Review Revolving</w:t>
      </w:r>
      <w:r w:rsidRPr="00CC0425">
        <w:rPr>
          <w:rFonts w:eastAsiaTheme="minorHAnsi"/>
          <w:color w:val="000000"/>
        </w:rPr>
        <w:t xml:space="preserve"> Fund as a separate account and credit to the fund all of the fees</w:t>
      </w:r>
      <w:r w:rsidRPr="00CC0425">
        <w:rPr>
          <w:rFonts w:eastAsiaTheme="minorHAnsi"/>
          <w:b/>
          <w:bCs/>
          <w:color w:val="000000"/>
        </w:rPr>
        <w:t xml:space="preserve"> </w:t>
      </w:r>
      <w:r w:rsidRPr="00CC0425">
        <w:rPr>
          <w:rFonts w:eastAsiaTheme="minorHAnsi"/>
          <w:color w:val="000000"/>
        </w:rPr>
        <w:t>charged and received by a board or official reviewing an application for an approval, permit or project.</w:t>
      </w:r>
    </w:p>
    <w:p w:rsidR="004B70E5" w:rsidRPr="00CC0425" w:rsidRDefault="004B70E5" w:rsidP="004B70E5">
      <w:pPr>
        <w:rPr>
          <w:rFonts w:eastAsiaTheme="minorHAnsi"/>
          <w:color w:val="000000"/>
        </w:rPr>
      </w:pPr>
      <w:r w:rsidRPr="00CC0425">
        <w:rPr>
          <w:rFonts w:eastAsiaTheme="minorHAnsi"/>
          <w:b/>
          <w:bCs/>
          <w:color w:val="000000"/>
        </w:rPr>
        <w:t xml:space="preserve"> </w:t>
      </w:r>
    </w:p>
    <w:p w:rsidR="004B70E5" w:rsidRPr="00CC0425" w:rsidRDefault="004B70E5" w:rsidP="004B70E5">
      <w:pPr>
        <w:rPr>
          <w:rFonts w:eastAsiaTheme="minorHAnsi"/>
          <w:color w:val="000000"/>
        </w:rPr>
      </w:pPr>
      <w:r w:rsidRPr="00CC0425">
        <w:rPr>
          <w:rFonts w:eastAsiaTheme="minorHAnsi"/>
          <w:color w:val="000000"/>
        </w:rPr>
        <w:t xml:space="preserve">        5.5.3 Purposes and Expenditures. During each fiscal year, a board or official reviewing an application for an approval, permit or project may incur liabilities against and spend monies from the Application Review Revolving Fund for the expenses of advertising and professional services in connection such  reviews.</w:t>
      </w:r>
    </w:p>
    <w:p w:rsidR="004B70E5" w:rsidRPr="00CC0425" w:rsidRDefault="004B70E5" w:rsidP="004B70E5">
      <w:pPr>
        <w:rPr>
          <w:rFonts w:eastAsiaTheme="minorHAnsi"/>
          <w:color w:val="000000"/>
        </w:rPr>
      </w:pPr>
      <w:r w:rsidRPr="00CC0425">
        <w:rPr>
          <w:rFonts w:eastAsiaTheme="minorHAnsi"/>
          <w:b/>
          <w:bCs/>
          <w:color w:val="000000"/>
        </w:rPr>
        <w:t xml:space="preserve"> </w:t>
      </w:r>
    </w:p>
    <w:p w:rsidR="004B70E5" w:rsidRPr="00CC0425" w:rsidRDefault="004B70E5" w:rsidP="004B70E5">
      <w:pPr>
        <w:rPr>
          <w:b/>
          <w:bCs/>
        </w:rPr>
      </w:pPr>
      <w:r w:rsidRPr="00CC0425">
        <w:rPr>
          <w:rFonts w:eastAsiaTheme="minorHAnsi"/>
          <w:color w:val="000000"/>
        </w:rPr>
        <w:t xml:space="preserve">        5.5.4 Fiscal Years. The Application </w:t>
      </w:r>
      <w:r w:rsidR="00857D02">
        <w:rPr>
          <w:rFonts w:eastAsiaTheme="minorHAnsi"/>
          <w:color w:val="000000"/>
        </w:rPr>
        <w:t xml:space="preserve">Review </w:t>
      </w:r>
      <w:r w:rsidRPr="00CC0425">
        <w:rPr>
          <w:rFonts w:eastAsiaTheme="minorHAnsi"/>
          <w:color w:val="000000"/>
        </w:rPr>
        <w:t>Revolving Fund shall operate for fiscal years that begin on or after July 1, 2017</w:t>
      </w:r>
    </w:p>
    <w:p w:rsidR="004B70E5" w:rsidRPr="00CC0425" w:rsidRDefault="004B70E5" w:rsidP="004B70E5">
      <w:pPr>
        <w:ind w:left="1620" w:hanging="1620"/>
        <w:rPr>
          <w:b/>
          <w:bCs/>
        </w:rPr>
      </w:pPr>
    </w:p>
    <w:p w:rsidR="0043163C" w:rsidRPr="005515C8" w:rsidRDefault="0043163C" w:rsidP="0043163C">
      <w:pPr>
        <w:rPr>
          <w:rFonts w:eastAsiaTheme="minorHAnsi"/>
          <w:color w:val="000000"/>
        </w:rPr>
      </w:pPr>
      <w:r w:rsidRPr="005515C8">
        <w:rPr>
          <w:rFonts w:eastAsiaTheme="minorHAnsi"/>
          <w:b/>
          <w:color w:val="000000"/>
        </w:rPr>
        <w:lastRenderedPageBreak/>
        <w:t>§21</w:t>
      </w:r>
      <w:r w:rsidRPr="005515C8">
        <w:rPr>
          <w:rFonts w:eastAsiaTheme="minorHAnsi"/>
          <w:color w:val="000000"/>
        </w:rPr>
        <w:t>-</w:t>
      </w:r>
      <w:r w:rsidRPr="005515C8">
        <w:rPr>
          <w:rFonts w:eastAsiaTheme="minorHAnsi"/>
          <w:b/>
          <w:color w:val="000000"/>
        </w:rPr>
        <w:t>5.6 Harvard Community Cable Access Revolving Fund</w:t>
      </w:r>
      <w:r w:rsidRPr="005515C8">
        <w:rPr>
          <w:rFonts w:eastAsiaTheme="minorHAnsi"/>
          <w:color w:val="000000"/>
        </w:rPr>
        <w:t xml:space="preserve"> </w:t>
      </w:r>
    </w:p>
    <w:p w:rsidR="0043163C" w:rsidRPr="005515C8" w:rsidRDefault="0043163C" w:rsidP="0043163C">
      <w:pPr>
        <w:rPr>
          <w:rFonts w:eastAsiaTheme="minorHAnsi"/>
          <w:color w:val="000000"/>
        </w:rPr>
      </w:pPr>
    </w:p>
    <w:p w:rsidR="0043163C" w:rsidRPr="005515C8" w:rsidRDefault="0043163C" w:rsidP="0043163C">
      <w:pPr>
        <w:rPr>
          <w:rFonts w:eastAsiaTheme="minorHAnsi"/>
          <w:color w:val="000000"/>
        </w:rPr>
      </w:pPr>
      <w:r w:rsidRPr="005515C8">
        <w:rPr>
          <w:rFonts w:eastAsiaTheme="minorHAnsi"/>
          <w:color w:val="000000"/>
        </w:rPr>
        <w:t xml:space="preserve">        5.6.1 Fund Name. There shall be a separate fund called the Harvard Community Cable Access Revolving Fund authorized for use by the Harvard Community Cable Access Committee. </w:t>
      </w:r>
    </w:p>
    <w:p w:rsidR="0043163C" w:rsidRPr="005515C8" w:rsidRDefault="0043163C" w:rsidP="0043163C">
      <w:pPr>
        <w:rPr>
          <w:rFonts w:eastAsiaTheme="minorHAnsi"/>
          <w:color w:val="000000"/>
        </w:rPr>
      </w:pPr>
    </w:p>
    <w:p w:rsidR="0043163C" w:rsidRPr="005515C8" w:rsidRDefault="0043163C" w:rsidP="0043163C">
      <w:pPr>
        <w:rPr>
          <w:rFonts w:eastAsiaTheme="minorHAnsi"/>
          <w:color w:val="000000"/>
        </w:rPr>
      </w:pPr>
      <w:r w:rsidRPr="005515C8">
        <w:rPr>
          <w:rFonts w:eastAsiaTheme="minorHAnsi"/>
          <w:color w:val="000000"/>
        </w:rPr>
        <w:t xml:space="preserve">        5.6.2 Revenues. The Town Accountant shall establish the Harvard Community Cable Access Revolving Fund as a separate account and credit to the fund all of the fees</w:t>
      </w:r>
      <w:r w:rsidRPr="005515C8">
        <w:rPr>
          <w:rFonts w:eastAsiaTheme="minorHAnsi"/>
          <w:b/>
          <w:bCs/>
          <w:color w:val="000000"/>
        </w:rPr>
        <w:t xml:space="preserve"> </w:t>
      </w:r>
      <w:r w:rsidRPr="005515C8">
        <w:rPr>
          <w:rFonts w:eastAsiaTheme="minorHAnsi"/>
          <w:color w:val="000000"/>
        </w:rPr>
        <w:t>charged and received by the Harvard Community Cable Access Committee</w:t>
      </w:r>
      <w:r w:rsidR="009F2660" w:rsidRPr="005515C8">
        <w:rPr>
          <w:rFonts w:eastAsiaTheme="minorHAnsi"/>
          <w:color w:val="000000"/>
        </w:rPr>
        <w:t xml:space="preserve">, </w:t>
      </w:r>
      <w:r w:rsidR="00C06480" w:rsidRPr="005515C8">
        <w:rPr>
          <w:rFonts w:eastAsiaTheme="minorHAnsi"/>
          <w:color w:val="000000"/>
        </w:rPr>
        <w:t>excluding funds</w:t>
      </w:r>
      <w:r w:rsidR="0098673E" w:rsidRPr="005515C8">
        <w:rPr>
          <w:rFonts w:eastAsiaTheme="minorHAnsi"/>
          <w:color w:val="000000"/>
        </w:rPr>
        <w:t xml:space="preserve"> received from the Town</w:t>
      </w:r>
      <w:r w:rsidR="00A020E4" w:rsidRPr="005515C8">
        <w:rPr>
          <w:rFonts w:eastAsiaTheme="minorHAnsi"/>
          <w:color w:val="000000"/>
        </w:rPr>
        <w:t>’</w:t>
      </w:r>
      <w:r w:rsidR="0098673E" w:rsidRPr="005515C8">
        <w:rPr>
          <w:rFonts w:eastAsiaTheme="minorHAnsi"/>
          <w:color w:val="000000"/>
        </w:rPr>
        <w:t>s cable television provider</w:t>
      </w:r>
      <w:r w:rsidR="009F2660" w:rsidRPr="005515C8">
        <w:rPr>
          <w:rFonts w:eastAsiaTheme="minorHAnsi"/>
          <w:color w:val="000000"/>
        </w:rPr>
        <w:t>,</w:t>
      </w:r>
      <w:r w:rsidR="0098673E" w:rsidRPr="005515C8">
        <w:rPr>
          <w:rFonts w:eastAsiaTheme="minorHAnsi"/>
          <w:color w:val="000000"/>
        </w:rPr>
        <w:t xml:space="preserve"> in connection with its activities and </w:t>
      </w:r>
      <w:r w:rsidR="00886F78" w:rsidRPr="005515C8">
        <w:rPr>
          <w:rFonts w:eastAsiaTheme="minorHAnsi"/>
          <w:color w:val="000000"/>
        </w:rPr>
        <w:t>advertising</w:t>
      </w:r>
      <w:r w:rsidR="0098673E" w:rsidRPr="005515C8">
        <w:rPr>
          <w:rFonts w:eastAsiaTheme="minorHAnsi"/>
          <w:color w:val="000000"/>
        </w:rPr>
        <w:t xml:space="preserve"> programs</w:t>
      </w:r>
      <w:r w:rsidRPr="005515C8">
        <w:rPr>
          <w:rFonts w:eastAsiaTheme="minorHAnsi"/>
          <w:color w:val="000000"/>
        </w:rPr>
        <w:t>.</w:t>
      </w:r>
    </w:p>
    <w:p w:rsidR="0098673E" w:rsidRPr="005515C8" w:rsidRDefault="0043163C" w:rsidP="0043163C">
      <w:pPr>
        <w:rPr>
          <w:rFonts w:eastAsiaTheme="minorHAnsi"/>
          <w:b/>
          <w:bCs/>
          <w:color w:val="000000"/>
        </w:rPr>
      </w:pPr>
      <w:r w:rsidRPr="005515C8">
        <w:rPr>
          <w:rFonts w:eastAsiaTheme="minorHAnsi"/>
          <w:b/>
          <w:bCs/>
          <w:color w:val="000000"/>
        </w:rPr>
        <w:t xml:space="preserve"> </w:t>
      </w:r>
    </w:p>
    <w:p w:rsidR="0043163C" w:rsidRPr="005515C8" w:rsidRDefault="0043163C" w:rsidP="0043163C">
      <w:pPr>
        <w:rPr>
          <w:rFonts w:eastAsiaTheme="minorHAnsi"/>
          <w:color w:val="000000"/>
        </w:rPr>
      </w:pPr>
      <w:r w:rsidRPr="005515C8">
        <w:rPr>
          <w:rFonts w:eastAsiaTheme="minorHAnsi"/>
          <w:color w:val="000000"/>
        </w:rPr>
        <w:t xml:space="preserve">        5.</w:t>
      </w:r>
      <w:r w:rsidR="0098673E" w:rsidRPr="005515C8">
        <w:rPr>
          <w:rFonts w:eastAsiaTheme="minorHAnsi"/>
          <w:color w:val="000000"/>
        </w:rPr>
        <w:t>6</w:t>
      </w:r>
      <w:r w:rsidRPr="005515C8">
        <w:rPr>
          <w:rFonts w:eastAsiaTheme="minorHAnsi"/>
          <w:color w:val="000000"/>
        </w:rPr>
        <w:t xml:space="preserve">.3 Purposes and Expenditures. During each fiscal year, </w:t>
      </w:r>
      <w:r w:rsidR="0098673E" w:rsidRPr="005515C8">
        <w:rPr>
          <w:rFonts w:eastAsiaTheme="minorHAnsi"/>
          <w:color w:val="000000"/>
        </w:rPr>
        <w:t>the Harvard C</w:t>
      </w:r>
      <w:r w:rsidR="00A020E4" w:rsidRPr="005515C8">
        <w:rPr>
          <w:rFonts w:eastAsiaTheme="minorHAnsi"/>
          <w:color w:val="000000"/>
        </w:rPr>
        <w:t>ommunity C</w:t>
      </w:r>
      <w:r w:rsidR="0098673E" w:rsidRPr="005515C8">
        <w:rPr>
          <w:rFonts w:eastAsiaTheme="minorHAnsi"/>
          <w:color w:val="000000"/>
        </w:rPr>
        <w:t>able Access Committee may incur liabilities against and spend monies from the Harvard Community Cable Access Revolving Fund for the expenses of the Town’s Community Cable Access Program</w:t>
      </w:r>
      <w:r w:rsidRPr="005515C8">
        <w:rPr>
          <w:rFonts w:eastAsiaTheme="minorHAnsi"/>
          <w:color w:val="000000"/>
        </w:rPr>
        <w:t>.</w:t>
      </w:r>
    </w:p>
    <w:p w:rsidR="0043163C" w:rsidRPr="005515C8" w:rsidRDefault="0043163C" w:rsidP="0043163C">
      <w:pPr>
        <w:rPr>
          <w:rFonts w:eastAsiaTheme="minorHAnsi"/>
          <w:color w:val="000000"/>
        </w:rPr>
      </w:pPr>
      <w:r w:rsidRPr="005515C8">
        <w:rPr>
          <w:rFonts w:eastAsiaTheme="minorHAnsi"/>
          <w:b/>
          <w:bCs/>
          <w:color w:val="000000"/>
        </w:rPr>
        <w:t xml:space="preserve"> </w:t>
      </w:r>
    </w:p>
    <w:p w:rsidR="00AF40EE" w:rsidRPr="005515C8" w:rsidRDefault="0043163C" w:rsidP="007F128D">
      <w:pPr>
        <w:rPr>
          <w:rFonts w:eastAsiaTheme="minorHAnsi"/>
          <w:color w:val="000000"/>
        </w:rPr>
      </w:pPr>
      <w:r w:rsidRPr="005515C8">
        <w:rPr>
          <w:rFonts w:eastAsiaTheme="minorHAnsi"/>
          <w:color w:val="000000"/>
        </w:rPr>
        <w:t xml:space="preserve">        5.</w:t>
      </w:r>
      <w:r w:rsidR="0098673E" w:rsidRPr="005515C8">
        <w:rPr>
          <w:rFonts w:eastAsiaTheme="minorHAnsi"/>
          <w:color w:val="000000"/>
        </w:rPr>
        <w:t>6</w:t>
      </w:r>
      <w:r w:rsidRPr="005515C8">
        <w:rPr>
          <w:rFonts w:eastAsiaTheme="minorHAnsi"/>
          <w:color w:val="000000"/>
        </w:rPr>
        <w:t xml:space="preserve">.4 Fiscal Years. The </w:t>
      </w:r>
      <w:r w:rsidR="0098673E" w:rsidRPr="005515C8">
        <w:rPr>
          <w:rFonts w:eastAsiaTheme="minorHAnsi"/>
          <w:color w:val="000000"/>
        </w:rPr>
        <w:t xml:space="preserve">Harvard Community Cable Access Revolving Fund </w:t>
      </w:r>
      <w:r w:rsidRPr="005515C8">
        <w:rPr>
          <w:rFonts w:eastAsiaTheme="minorHAnsi"/>
          <w:color w:val="000000"/>
        </w:rPr>
        <w:t>shall operate for fiscal years that begin on or after July 1, 2017</w:t>
      </w:r>
    </w:p>
    <w:p w:rsidR="0098673E" w:rsidRPr="005515C8" w:rsidRDefault="0098673E" w:rsidP="0043163C">
      <w:pPr>
        <w:ind w:left="1620" w:hanging="1620"/>
        <w:rPr>
          <w:bCs/>
        </w:rPr>
      </w:pPr>
    </w:p>
    <w:p w:rsidR="00A21B2D" w:rsidRPr="005515C8" w:rsidRDefault="00A21B2D" w:rsidP="00A21B2D">
      <w:r w:rsidRPr="005515C8">
        <w:rPr>
          <w:b/>
        </w:rPr>
        <w:t xml:space="preserve">ARTICLE </w:t>
      </w:r>
      <w:r w:rsidR="00D527CA">
        <w:rPr>
          <w:b/>
        </w:rPr>
        <w:t>41</w:t>
      </w:r>
      <w:r w:rsidRPr="005515C8">
        <w:rPr>
          <w:b/>
        </w:rPr>
        <w:t xml:space="preserve">:  </w:t>
      </w:r>
      <w:r w:rsidRPr="005515C8">
        <w:t xml:space="preserve"> </w:t>
      </w:r>
      <w:r w:rsidRPr="005515C8">
        <w:rPr>
          <w:b/>
        </w:rPr>
        <w:t>MUNICIPAL RENTAL REVOLVING ACCOUNT</w:t>
      </w:r>
    </w:p>
    <w:p w:rsidR="00A21B2D" w:rsidRPr="005515C8" w:rsidRDefault="00A21B2D" w:rsidP="00A21B2D"/>
    <w:p w:rsidR="00A21B2D" w:rsidRPr="005515C8" w:rsidRDefault="00A21B2D" w:rsidP="00A21B2D">
      <w:r w:rsidRPr="005515C8">
        <w:t xml:space="preserve">To see if the Town will vote to </w:t>
      </w:r>
      <w:r w:rsidR="00AD4952" w:rsidRPr="005515C8">
        <w:t>a</w:t>
      </w:r>
      <w:r w:rsidRPr="005515C8">
        <w:t xml:space="preserve">ccept </w:t>
      </w:r>
      <w:r w:rsidR="00AD4952" w:rsidRPr="005515C8">
        <w:t xml:space="preserve">the provisions of the second paragraph of </w:t>
      </w:r>
      <w:r w:rsidRPr="005515C8">
        <w:t xml:space="preserve">Massachusetts General Laws Chapter 40 Section 3, in order to create a municipal </w:t>
      </w:r>
      <w:r w:rsidR="00AD4952" w:rsidRPr="005515C8">
        <w:t xml:space="preserve">building and property </w:t>
      </w:r>
      <w:r w:rsidR="009A7DC1">
        <w:t>rental revolving account and</w:t>
      </w:r>
      <w:r w:rsidR="00AD4952" w:rsidRPr="005515C8">
        <w:t>,</w:t>
      </w:r>
      <w:r w:rsidR="009A7DC1">
        <w:t xml:space="preserve"> </w:t>
      </w:r>
      <w:r w:rsidRPr="005515C8">
        <w:t>further</w:t>
      </w:r>
      <w:r w:rsidR="00AD4952" w:rsidRPr="005515C8">
        <w:t>,</w:t>
      </w:r>
      <w:r w:rsidRPr="005515C8">
        <w:t xml:space="preserve"> that any balance at the close of the </w:t>
      </w:r>
      <w:r w:rsidR="00AD4952" w:rsidRPr="005515C8">
        <w:t>f</w:t>
      </w:r>
      <w:r w:rsidRPr="005515C8">
        <w:t xml:space="preserve">iscal </w:t>
      </w:r>
      <w:r w:rsidR="00AD4952" w:rsidRPr="005515C8">
        <w:t>y</w:t>
      </w:r>
      <w:r w:rsidRPr="005515C8">
        <w:t xml:space="preserve">ear shall remain in the account and may be expended for the upkeep and maintenance of the </w:t>
      </w:r>
      <w:r w:rsidR="00AD4952" w:rsidRPr="005515C8">
        <w:t>building or property</w:t>
      </w:r>
      <w:r w:rsidRPr="005515C8">
        <w:t xml:space="preserve"> </w:t>
      </w:r>
      <w:r w:rsidR="00AD4952" w:rsidRPr="005515C8">
        <w:t xml:space="preserve">by </w:t>
      </w:r>
      <w:r w:rsidRPr="005515C8">
        <w:t xml:space="preserve"> the board, committee or department head in control of the building or property, or take any vote or votes in relation thereto.</w:t>
      </w:r>
    </w:p>
    <w:p w:rsidR="00A21B2D" w:rsidRPr="00CC0425" w:rsidRDefault="00A21B2D" w:rsidP="00A21B2D">
      <w:pPr>
        <w:ind w:left="1620" w:hanging="1620"/>
      </w:pPr>
      <w:r w:rsidRPr="005515C8">
        <w:t>(Inserted by Board of Selectmen)</w:t>
      </w:r>
      <w:r w:rsidRPr="00CC0425">
        <w:t xml:space="preserve"> </w:t>
      </w:r>
    </w:p>
    <w:p w:rsidR="00CC0425" w:rsidRPr="00CC0425" w:rsidRDefault="00CC0425" w:rsidP="00A21B2D">
      <w:pPr>
        <w:ind w:left="1620" w:hanging="1620"/>
      </w:pPr>
    </w:p>
    <w:p w:rsidR="00B113B8" w:rsidRPr="00CC0425" w:rsidRDefault="00B113B8" w:rsidP="00A21B2D">
      <w:pPr>
        <w:ind w:left="1620" w:hanging="1620"/>
        <w:rPr>
          <w:b/>
        </w:rPr>
      </w:pPr>
      <w:r w:rsidRPr="00CC0425">
        <w:rPr>
          <w:b/>
          <w:bCs/>
        </w:rPr>
        <w:t xml:space="preserve">ARTICLE </w:t>
      </w:r>
      <w:r w:rsidR="00CC0425" w:rsidRPr="00CC0425">
        <w:rPr>
          <w:b/>
          <w:bCs/>
        </w:rPr>
        <w:t>4</w:t>
      </w:r>
      <w:r w:rsidR="00D527CA">
        <w:rPr>
          <w:b/>
          <w:bCs/>
        </w:rPr>
        <w:t>2</w:t>
      </w:r>
      <w:r w:rsidR="00557E81" w:rsidRPr="00CC0425">
        <w:rPr>
          <w:b/>
          <w:bCs/>
        </w:rPr>
        <w:t xml:space="preserve">:  </w:t>
      </w:r>
      <w:r w:rsidRPr="00CC0425">
        <w:rPr>
          <w:b/>
        </w:rPr>
        <w:t xml:space="preserve">AMEND THE PROTECTIVE BYLAW 125-30C LAND–STRUCTURE RELATIONS - HEIGHT  </w:t>
      </w:r>
    </w:p>
    <w:p w:rsidR="00B113B8" w:rsidRPr="00CC0425" w:rsidRDefault="00B113B8" w:rsidP="00B113B8">
      <w:pPr>
        <w:ind w:left="1620" w:hanging="1620"/>
        <w:rPr>
          <w:b/>
        </w:rPr>
      </w:pPr>
    </w:p>
    <w:p w:rsidR="00B113B8" w:rsidRPr="00CC0425" w:rsidRDefault="00B113B8" w:rsidP="00B113B8">
      <w:r w:rsidRPr="00CC0425">
        <w:t>To see if the Town will vote to amend Chapter125, the Protective Bylaw, of the Code of the Town of Harvard, by making the following revisions to Section 125-30C thereof regarding height, or take any vote or votes in relation thereto:</w:t>
      </w:r>
    </w:p>
    <w:p w:rsidR="00B113B8" w:rsidRPr="00CC0425" w:rsidRDefault="00B113B8" w:rsidP="00B113B8">
      <w:r w:rsidRPr="00CC0425">
        <w:lastRenderedPageBreak/>
        <w:t xml:space="preserve">[key to revisions: </w:t>
      </w:r>
      <w:r w:rsidRPr="00CC0425">
        <w:rPr>
          <w:u w:val="single"/>
        </w:rPr>
        <w:t xml:space="preserve">underline </w:t>
      </w:r>
      <w:r w:rsidRPr="00CC0425">
        <w:t xml:space="preserve">= additions; </w:t>
      </w:r>
      <w:r w:rsidRPr="00CC0425">
        <w:rPr>
          <w:strike/>
        </w:rPr>
        <w:t>strikethrough</w:t>
      </w:r>
      <w:r w:rsidRPr="00CC0425">
        <w:t xml:space="preserve"> = deletions]</w:t>
      </w:r>
    </w:p>
    <w:p w:rsidR="00B113B8" w:rsidRPr="00CC0425" w:rsidRDefault="00B16E64" w:rsidP="00D527CA">
      <w:pPr>
        <w:numPr>
          <w:ilvl w:val="0"/>
          <w:numId w:val="25"/>
        </w:numPr>
        <w:jc w:val="both"/>
      </w:pPr>
      <w:r w:rsidRPr="005515C8">
        <w:rPr>
          <w:b/>
          <w:bCs/>
        </w:rPr>
        <w:t>Height.</w:t>
      </w:r>
      <w:r w:rsidRPr="005515C8">
        <w:t xml:space="preserve"> The height of a building, other than a church, above average </w:t>
      </w:r>
      <w:r w:rsidRPr="005515C8">
        <w:rPr>
          <w:u w:val="single"/>
        </w:rPr>
        <w:t>finished</w:t>
      </w:r>
      <w:r w:rsidRPr="005515C8">
        <w:t xml:space="preserve"> grade shall be less than three stories and </w:t>
      </w:r>
      <w:r w:rsidRPr="005515C8">
        <w:rPr>
          <w:strike/>
        </w:rPr>
        <w:t>less than</w:t>
      </w:r>
      <w:r w:rsidRPr="005515C8">
        <w:t xml:space="preserve"> </w:t>
      </w:r>
      <w:r w:rsidRPr="005515C8">
        <w:rPr>
          <w:u w:val="single"/>
        </w:rPr>
        <w:t>shall not exceed</w:t>
      </w:r>
      <w:r w:rsidRPr="005515C8">
        <w:t xml:space="preserve"> 35 feet. </w:t>
      </w:r>
      <w:r w:rsidRPr="005515C8">
        <w:rPr>
          <w:u w:val="single"/>
        </w:rPr>
        <w:t xml:space="preserve">Height shall be measured to the highest roof surface. Where a building has an egress from the basement at grade, height shall be measured from the average finished grade on the street side of the structure. </w:t>
      </w:r>
      <w:r w:rsidRPr="005515C8">
        <w:t>For purposes of this provision, silos, and chimneys, ventilators, antennas (except for wireless communications towers and antennas), spires, and similar unoccupied projections above the roof are not included in building height.</w:t>
      </w:r>
    </w:p>
    <w:p w:rsidR="00557E81" w:rsidRPr="00CC0425" w:rsidRDefault="00980633" w:rsidP="00D527CA">
      <w:pPr>
        <w:jc w:val="both"/>
        <w:rPr>
          <w:b/>
          <w:bCs/>
        </w:rPr>
      </w:pPr>
      <w:r w:rsidRPr="00CC0425">
        <w:rPr>
          <w:bCs/>
        </w:rPr>
        <w:t xml:space="preserve">(Inserted by </w:t>
      </w:r>
      <w:r w:rsidR="00B113B8" w:rsidRPr="00CC0425">
        <w:rPr>
          <w:bCs/>
        </w:rPr>
        <w:t>Planning Board)</w:t>
      </w:r>
    </w:p>
    <w:p w:rsidR="00EB6EB2" w:rsidRPr="00CC0425" w:rsidRDefault="00EB6EB2" w:rsidP="00557E81">
      <w:pPr>
        <w:autoSpaceDE w:val="0"/>
        <w:autoSpaceDN w:val="0"/>
        <w:adjustRightInd w:val="0"/>
        <w:rPr>
          <w:b/>
          <w:bCs/>
        </w:rPr>
      </w:pPr>
    </w:p>
    <w:p w:rsidR="00B113B8" w:rsidRPr="00CC0425" w:rsidRDefault="00B113B8" w:rsidP="00B113B8">
      <w:pPr>
        <w:rPr>
          <w:b/>
        </w:rPr>
      </w:pPr>
      <w:r w:rsidRPr="00CC0425">
        <w:rPr>
          <w:b/>
          <w:bCs/>
        </w:rPr>
        <w:t xml:space="preserve">ARTICLE </w:t>
      </w:r>
      <w:r w:rsidR="00CC0425" w:rsidRPr="00CC0425">
        <w:rPr>
          <w:b/>
          <w:bCs/>
        </w:rPr>
        <w:t>4</w:t>
      </w:r>
      <w:r w:rsidR="00D527CA">
        <w:rPr>
          <w:b/>
          <w:bCs/>
        </w:rPr>
        <w:t>3</w:t>
      </w:r>
      <w:r w:rsidR="00557E81" w:rsidRPr="00CC0425">
        <w:rPr>
          <w:b/>
          <w:bCs/>
        </w:rPr>
        <w:t xml:space="preserve">:  </w:t>
      </w:r>
      <w:r w:rsidR="00980633" w:rsidRPr="00CC0425">
        <w:rPr>
          <w:b/>
        </w:rPr>
        <w:t xml:space="preserve">AMEND THE PROTECTIVE BYLAW CHAPTER 125-56 </w:t>
      </w:r>
      <w:r w:rsidRPr="00CC0425">
        <w:rPr>
          <w:b/>
        </w:rPr>
        <w:t xml:space="preserve">  </w:t>
      </w:r>
    </w:p>
    <w:p w:rsidR="00B113B8" w:rsidRPr="00CC0425" w:rsidRDefault="00B113B8" w:rsidP="00B113B8">
      <w:pPr>
        <w:tabs>
          <w:tab w:val="left" w:pos="360"/>
        </w:tabs>
        <w:autoSpaceDE w:val="0"/>
        <w:autoSpaceDN w:val="0"/>
        <w:adjustRightInd w:val="0"/>
        <w:spacing w:before="120" w:after="120"/>
        <w:jc w:val="both"/>
        <w:rPr>
          <w:b/>
          <w:bCs/>
        </w:rPr>
      </w:pPr>
      <w:r w:rsidRPr="00CC0425">
        <w:t xml:space="preserve">To see if the Town will vote to amend Chapter 125, the Protective Bylaw, of the Code of the Town of Harvard, by adding a new section 125-56 </w:t>
      </w:r>
      <w:r w:rsidRPr="00CC0425">
        <w:rPr>
          <w:bCs/>
        </w:rPr>
        <w:t>Temporary Moratorium on the Cultivation, Manufacture and Retail Sale of Marijuana and Related Products as Authorized by the “Regulation and Taxation of Marijuana Act” (the Act) Adopted on November 8, 2016</w:t>
      </w:r>
      <w:r w:rsidRPr="00CC0425">
        <w:rPr>
          <w:b/>
          <w:bCs/>
        </w:rPr>
        <w:t xml:space="preserve"> </w:t>
      </w:r>
      <w:r w:rsidRPr="00CC0425">
        <w:t>or take any vote or votes in relation thereto:</w:t>
      </w:r>
    </w:p>
    <w:p w:rsidR="00B113B8" w:rsidRPr="00CC0425" w:rsidRDefault="00B113B8" w:rsidP="00B113B8">
      <w:pPr>
        <w:tabs>
          <w:tab w:val="left" w:pos="360"/>
        </w:tabs>
        <w:autoSpaceDE w:val="0"/>
        <w:autoSpaceDN w:val="0"/>
        <w:adjustRightInd w:val="0"/>
        <w:spacing w:before="120" w:after="120"/>
        <w:ind w:left="360" w:hanging="360"/>
        <w:jc w:val="both"/>
      </w:pPr>
      <w:r w:rsidRPr="00CC0425">
        <w:rPr>
          <w:b/>
          <w:bCs/>
        </w:rPr>
        <w:t>A.</w:t>
      </w:r>
      <w:r w:rsidRPr="00CC0425">
        <w:rPr>
          <w:b/>
          <w:bCs/>
        </w:rPr>
        <w:tab/>
        <w:t xml:space="preserve">Purpose: </w:t>
      </w:r>
      <w:r w:rsidRPr="00CC0425">
        <w:t>The purpose of this Bylaw is to give the Town of Harvard sufficient time to engage in a planning process to address the effects of the cultivation, manufacture, and retail sale of marijuana and related products and to enact appropriate land use controls consistent with the Town’s planning goals and objectives.</w:t>
      </w:r>
    </w:p>
    <w:p w:rsidR="00B113B8" w:rsidRPr="00CC0425" w:rsidRDefault="00B113B8" w:rsidP="00B113B8">
      <w:pPr>
        <w:tabs>
          <w:tab w:val="left" w:pos="360"/>
        </w:tabs>
        <w:autoSpaceDE w:val="0"/>
        <w:autoSpaceDN w:val="0"/>
        <w:adjustRightInd w:val="0"/>
        <w:spacing w:before="120" w:after="120"/>
        <w:ind w:left="360"/>
        <w:jc w:val="both"/>
      </w:pPr>
      <w:r w:rsidRPr="00CC0425">
        <w:t>Marijuana land uses authorized by the Act are not permitted in the Town.</w:t>
      </w:r>
      <w:r w:rsidRPr="00CC0425">
        <w:rPr>
          <w:i/>
          <w:iCs/>
        </w:rPr>
        <w:t xml:space="preserve"> </w:t>
      </w:r>
      <w:r w:rsidRPr="00CC0425">
        <w:rPr>
          <w:iCs/>
        </w:rPr>
        <w:t>R</w:t>
      </w:r>
      <w:r w:rsidRPr="00CC0425">
        <w:t>egulations yet to be promulgated by the Cannabis Control Commission will provide guidance as to permissible local authority. The regulation of marijuana land uses raises complex legal, planning, and public safety issues. The Town needs time to study and consider these issues and to understand the impact of the State regulations on local zoning. This temporary moratorium will provide a reasonable period of time to undertake a rational planning process to prepare a Zoning Bylaw amendment that will establish workable standards for regulating marijuana land uses in order to protect the health, safety, and welfare of the Town.</w:t>
      </w:r>
    </w:p>
    <w:p w:rsidR="00B113B8" w:rsidRPr="00CC0425" w:rsidRDefault="00B113B8" w:rsidP="00D527CA">
      <w:pPr>
        <w:tabs>
          <w:tab w:val="left" w:pos="360"/>
        </w:tabs>
        <w:autoSpaceDE w:val="0"/>
        <w:autoSpaceDN w:val="0"/>
        <w:adjustRightInd w:val="0"/>
        <w:ind w:left="360" w:hanging="360"/>
        <w:jc w:val="both"/>
      </w:pPr>
      <w:r w:rsidRPr="00CC0425">
        <w:rPr>
          <w:b/>
          <w:bCs/>
        </w:rPr>
        <w:t>B.</w:t>
      </w:r>
      <w:r w:rsidRPr="00CC0425">
        <w:rPr>
          <w:b/>
          <w:bCs/>
        </w:rPr>
        <w:tab/>
        <w:t xml:space="preserve">Moratorium: </w:t>
      </w:r>
      <w:r w:rsidRPr="00CC0425">
        <w:t>For the reasons set forth above, the Town hereby adopts a temporary moratorium on the use of land or structures for marijuana cultivation, manufacture, and retail sales. The moratorium shall be in effect through April 30, 2018. During the moratorium period, the Town shall undertake a planning process to address the potential impacts of land uses authorized by the Act, consider the regulations to be promulgated by the Cannabis Control Commission, and prepare a Zoning Bylaw amendment to mitigate the impacts of marijuana land uses on the Town.</w:t>
      </w:r>
    </w:p>
    <w:p w:rsidR="00EB6EB2" w:rsidRPr="00CC0425" w:rsidRDefault="00B113B8" w:rsidP="00D527CA">
      <w:pPr>
        <w:tabs>
          <w:tab w:val="left" w:pos="360"/>
        </w:tabs>
        <w:jc w:val="both"/>
        <w:rPr>
          <w:b/>
          <w:bCs/>
          <w:color w:val="FF0000"/>
        </w:rPr>
      </w:pPr>
      <w:r w:rsidRPr="00CC0425">
        <w:t xml:space="preserve">(Inserted by Planning Board) </w:t>
      </w:r>
    </w:p>
    <w:p w:rsidR="00C06480" w:rsidRDefault="00C06480" w:rsidP="00980633">
      <w:pPr>
        <w:pStyle w:val="NormalWeb"/>
        <w:spacing w:before="2" w:after="2"/>
        <w:rPr>
          <w:rFonts w:ascii="Times New Roman" w:hAnsi="Times New Roman"/>
          <w:b/>
          <w:bCs/>
          <w:color w:val="000000"/>
          <w:sz w:val="24"/>
          <w:szCs w:val="24"/>
        </w:rPr>
      </w:pPr>
    </w:p>
    <w:p w:rsidR="00980633" w:rsidRPr="00CC0425" w:rsidRDefault="00980633" w:rsidP="00980633">
      <w:pPr>
        <w:pStyle w:val="NormalWeb"/>
        <w:spacing w:before="2" w:after="2"/>
        <w:rPr>
          <w:rFonts w:ascii="Times New Roman" w:hAnsi="Times New Roman"/>
          <w:b/>
          <w:bCs/>
          <w:sz w:val="24"/>
          <w:szCs w:val="24"/>
        </w:rPr>
      </w:pPr>
      <w:r w:rsidRPr="00CC0425">
        <w:rPr>
          <w:rFonts w:ascii="Times New Roman" w:hAnsi="Times New Roman"/>
          <w:b/>
          <w:bCs/>
          <w:color w:val="000000"/>
          <w:sz w:val="24"/>
          <w:szCs w:val="24"/>
        </w:rPr>
        <w:t xml:space="preserve">ARTICLE </w:t>
      </w:r>
      <w:r w:rsidR="00CC0425" w:rsidRPr="00CC0425">
        <w:rPr>
          <w:rFonts w:ascii="Times New Roman" w:hAnsi="Times New Roman"/>
          <w:b/>
          <w:bCs/>
          <w:color w:val="000000"/>
          <w:sz w:val="24"/>
          <w:szCs w:val="24"/>
        </w:rPr>
        <w:t>4</w:t>
      </w:r>
      <w:r w:rsidR="00D527CA">
        <w:rPr>
          <w:rFonts w:ascii="Times New Roman" w:hAnsi="Times New Roman"/>
          <w:b/>
          <w:bCs/>
          <w:color w:val="000000"/>
          <w:sz w:val="24"/>
          <w:szCs w:val="24"/>
        </w:rPr>
        <w:t>4</w:t>
      </w:r>
      <w:r w:rsidR="00557E81" w:rsidRPr="00CC0425">
        <w:rPr>
          <w:rFonts w:ascii="Times New Roman" w:hAnsi="Times New Roman"/>
          <w:b/>
          <w:bCs/>
          <w:color w:val="000000"/>
          <w:sz w:val="24"/>
          <w:szCs w:val="24"/>
        </w:rPr>
        <w:t xml:space="preserve">:   </w:t>
      </w:r>
      <w:r w:rsidRPr="00CC0425">
        <w:rPr>
          <w:rFonts w:ascii="Times New Roman" w:hAnsi="Times New Roman"/>
          <w:b/>
          <w:bCs/>
          <w:sz w:val="24"/>
          <w:szCs w:val="24"/>
        </w:rPr>
        <w:t>COMMUNITY CABLE ACCESS COMMITTEE MEMBERSHIP</w:t>
      </w:r>
    </w:p>
    <w:p w:rsidR="00980633" w:rsidRPr="00CC0425" w:rsidRDefault="00980633" w:rsidP="00980633">
      <w:pPr>
        <w:pStyle w:val="NormalWeb"/>
        <w:spacing w:before="2" w:after="2"/>
        <w:rPr>
          <w:rFonts w:ascii="Times New Roman" w:hAnsi="Times New Roman"/>
          <w:sz w:val="24"/>
          <w:szCs w:val="24"/>
        </w:rPr>
      </w:pPr>
    </w:p>
    <w:p w:rsidR="00980633" w:rsidRPr="00CC0425" w:rsidRDefault="00980633" w:rsidP="00980633">
      <w:pPr>
        <w:pStyle w:val="NormalWeb"/>
        <w:spacing w:before="2" w:after="2"/>
        <w:rPr>
          <w:rFonts w:ascii="Times New Roman" w:hAnsi="Times New Roman"/>
          <w:sz w:val="24"/>
          <w:szCs w:val="24"/>
        </w:rPr>
      </w:pPr>
      <w:r w:rsidRPr="00CC0425">
        <w:rPr>
          <w:rFonts w:ascii="Times New Roman" w:hAnsi="Times New Roman"/>
          <w:sz w:val="24"/>
          <w:szCs w:val="24"/>
        </w:rPr>
        <w:t xml:space="preserve">To see if the Town will vote to </w:t>
      </w:r>
      <w:r w:rsidR="00EB6EB2" w:rsidRPr="00CC0425">
        <w:rPr>
          <w:rFonts w:ascii="Times New Roman" w:hAnsi="Times New Roman"/>
          <w:sz w:val="24"/>
          <w:szCs w:val="24"/>
        </w:rPr>
        <w:t xml:space="preserve">change the </w:t>
      </w:r>
      <w:r w:rsidRPr="00CC0425">
        <w:rPr>
          <w:rFonts w:ascii="Times New Roman" w:hAnsi="Times New Roman"/>
          <w:sz w:val="24"/>
          <w:szCs w:val="24"/>
        </w:rPr>
        <w:t xml:space="preserve"> membership of the standing Community Cable Access Committee to be comprised of five voting Members appointed by the Board of Selectmen for overlapping terms of three years, plus one Associate Member to be appointed by the Board of Selectmen for a term of one year.  The Associate Member may attend all Board meetings, participate in discussions, and, at the designation of the meeting chair, may act as a regular member of the Committee on administrative matters, including but not limited to providing a quorum in discussion of agenda items, approving minutes, making motions, and voting on other administrative tasks, </w:t>
      </w:r>
      <w:r w:rsidRPr="00CC0425">
        <w:rPr>
          <w:sz w:val="24"/>
          <w:szCs w:val="24"/>
        </w:rPr>
        <w:t>or pass any vote or votes in relation thereto.</w:t>
      </w:r>
    </w:p>
    <w:p w:rsidR="00557E81" w:rsidRPr="00CC0425" w:rsidRDefault="00980633" w:rsidP="00980633">
      <w:pPr>
        <w:autoSpaceDE w:val="0"/>
        <w:autoSpaceDN w:val="0"/>
        <w:adjustRightInd w:val="0"/>
        <w:rPr>
          <w:bCs/>
          <w:color w:val="000000"/>
        </w:rPr>
      </w:pPr>
      <w:r w:rsidRPr="00CC0425">
        <w:t>(Inserted by Board of Selectmen)</w:t>
      </w:r>
    </w:p>
    <w:p w:rsidR="00CC0425" w:rsidRPr="00CC0425" w:rsidRDefault="00CC0425" w:rsidP="00D64E3B">
      <w:pPr>
        <w:widowControl w:val="0"/>
        <w:ind w:left="1620" w:hanging="1620"/>
        <w:rPr>
          <w:b/>
          <w:bCs/>
        </w:rPr>
      </w:pPr>
    </w:p>
    <w:p w:rsidR="00557E81" w:rsidRPr="00CC0425" w:rsidRDefault="00980633" w:rsidP="00D64E3B">
      <w:pPr>
        <w:widowControl w:val="0"/>
        <w:ind w:left="1620" w:hanging="1620"/>
        <w:rPr>
          <w:b/>
          <w:bCs/>
        </w:rPr>
      </w:pPr>
      <w:r w:rsidRPr="00CC0425">
        <w:rPr>
          <w:b/>
          <w:bCs/>
        </w:rPr>
        <w:t xml:space="preserve">ARTICLE </w:t>
      </w:r>
      <w:r w:rsidR="00CC0425" w:rsidRPr="00CC0425">
        <w:rPr>
          <w:b/>
          <w:bCs/>
        </w:rPr>
        <w:t>4</w:t>
      </w:r>
      <w:r w:rsidR="00D527CA">
        <w:rPr>
          <w:b/>
          <w:bCs/>
        </w:rPr>
        <w:t>5</w:t>
      </w:r>
      <w:r w:rsidR="00557E81" w:rsidRPr="00CC0425">
        <w:rPr>
          <w:b/>
          <w:bCs/>
        </w:rPr>
        <w:t xml:space="preserve">:  </w:t>
      </w:r>
      <w:r w:rsidR="00444520">
        <w:rPr>
          <w:b/>
          <w:bCs/>
        </w:rPr>
        <w:t xml:space="preserve">CITIZEN PETITION - </w:t>
      </w:r>
      <w:r w:rsidR="00F324FF" w:rsidRPr="00CC0425">
        <w:rPr>
          <w:b/>
          <w:bCs/>
        </w:rPr>
        <w:t>RESOLUTION CONFIRMING THE TOWN OF HARVARD AS A COMMUNITY COMMITTED TO EQUITABLE TREATMENT FOR ALL</w:t>
      </w:r>
    </w:p>
    <w:p w:rsidR="00F324FF" w:rsidRPr="00CC0425" w:rsidRDefault="00F324FF" w:rsidP="00D64E3B">
      <w:pPr>
        <w:widowControl w:val="0"/>
        <w:ind w:left="1620" w:hanging="1620"/>
        <w:rPr>
          <w:b/>
          <w:bCs/>
        </w:rPr>
      </w:pPr>
    </w:p>
    <w:p w:rsidR="00F324FF" w:rsidRPr="00CC0425" w:rsidRDefault="00A34A2E" w:rsidP="00F324FF">
      <w:pPr>
        <w:widowControl w:val="0"/>
        <w:rPr>
          <w:bCs/>
        </w:rPr>
      </w:pPr>
      <w:r w:rsidRPr="00CC0425">
        <w:rPr>
          <w:bCs/>
        </w:rPr>
        <w:t>“</w:t>
      </w:r>
      <w:r w:rsidR="00F324FF" w:rsidRPr="00CC0425">
        <w:rPr>
          <w:bCs/>
        </w:rPr>
        <w:t>Be it resolved, that the town of Harvard is a community that cares about its residents and those who work, play and visit in our community. Confirming Dec. 20, 2016 pledge by the board of Selectmen, each individual should be treated with equity, dignity, and respect, and we oppose all expressions of hatred, intolerance, and discrimination.  We commit to showing that we are a caring and supportive community for all. To that end, we instruct the Board of Selectmen to appoint an existing or new employee to serve as the Town Equity Officer, responsible to review all bylaws, operations, regulations and procedures,</w:t>
      </w:r>
      <w:r w:rsidRPr="00CC0425">
        <w:rPr>
          <w:bCs/>
        </w:rPr>
        <w:t xml:space="preserve"> budgets and capital plans, and to recommend such adjustments as may be indicated to remediate observed inequities.”</w:t>
      </w:r>
    </w:p>
    <w:p w:rsidR="00A34A2E" w:rsidRPr="00CC0425" w:rsidRDefault="00A34A2E" w:rsidP="00F324FF">
      <w:pPr>
        <w:widowControl w:val="0"/>
        <w:rPr>
          <w:bCs/>
          <w:i/>
          <w:iCs/>
        </w:rPr>
      </w:pPr>
      <w:r w:rsidRPr="00CC0425">
        <w:rPr>
          <w:bCs/>
        </w:rPr>
        <w:t>(Inserted by Citizen Petition)</w:t>
      </w:r>
    </w:p>
    <w:p w:rsidR="00557E81" w:rsidRPr="00CC0425" w:rsidRDefault="00557E81" w:rsidP="00557E81">
      <w:pPr>
        <w:rPr>
          <w:b/>
          <w:bCs/>
        </w:rPr>
      </w:pPr>
    </w:p>
    <w:p w:rsidR="00DD51C3" w:rsidRPr="00CC0425" w:rsidRDefault="00557E81" w:rsidP="00DD51C3">
      <w:pPr>
        <w:widowControl w:val="0"/>
        <w:ind w:left="1620" w:hanging="1620"/>
        <w:rPr>
          <w:b/>
        </w:rPr>
      </w:pPr>
      <w:r w:rsidRPr="00CC0425">
        <w:rPr>
          <w:b/>
        </w:rPr>
        <w:t xml:space="preserve">ARTICLE </w:t>
      </w:r>
      <w:r w:rsidR="00CC0425" w:rsidRPr="00CC0425">
        <w:rPr>
          <w:b/>
        </w:rPr>
        <w:t>4</w:t>
      </w:r>
      <w:r w:rsidR="00D527CA">
        <w:rPr>
          <w:b/>
        </w:rPr>
        <w:t>6</w:t>
      </w:r>
      <w:r w:rsidRPr="00CC0425">
        <w:rPr>
          <w:b/>
        </w:rPr>
        <w:t xml:space="preserve">: </w:t>
      </w:r>
      <w:r w:rsidR="00DD51C3" w:rsidRPr="00CC0425">
        <w:rPr>
          <w:b/>
        </w:rPr>
        <w:t xml:space="preserve"> CREATION OF A PUBLIC UTILITY FOR THE PURPOSE OF CREATING A MUNICIPAL INTERNET SERVICE PROVIDER</w:t>
      </w:r>
    </w:p>
    <w:p w:rsidR="00DD51C3" w:rsidRPr="00CC0425" w:rsidRDefault="00DD51C3" w:rsidP="00DD51C3">
      <w:pPr>
        <w:widowControl w:val="0"/>
        <w:ind w:left="1620" w:hanging="1620"/>
      </w:pPr>
    </w:p>
    <w:p w:rsidR="00DD51C3" w:rsidRPr="00CC0425" w:rsidRDefault="00DD51C3" w:rsidP="00DD51C3">
      <w:pPr>
        <w:widowControl w:val="0"/>
      </w:pPr>
      <w:r w:rsidRPr="00CC0425">
        <w:t xml:space="preserve">To see if the Town will vote to authorize the Board of Selectmen to take all necessary and appropriate actions to establish and to maintain, in accordance with the provisions of Chapter 164 of the Massachusetts General Laws and in accordance with the rules, regulations and orders of the Massachusetts Department of Public Utilities and the Massachusetts Department of Telecommunications and Cable, a municipal </w:t>
      </w:r>
      <w:r w:rsidRPr="00CC0425">
        <w:lastRenderedPageBreak/>
        <w:t>lighting plant for the specific purpose, allowable under the laws of the Commonwealth, of creating without limitation the operation of the telecommunications system and any related services in order to provide Municipal Internet Services, or take any vote or votes in relation thereto.</w:t>
      </w:r>
    </w:p>
    <w:p w:rsidR="00557E81" w:rsidRPr="00CC0425" w:rsidRDefault="00DD51C3" w:rsidP="00DD51C3">
      <w:pPr>
        <w:ind w:left="1350" w:hanging="1350"/>
        <w:rPr>
          <w:b/>
        </w:rPr>
      </w:pPr>
      <w:r w:rsidRPr="00CC0425">
        <w:t>(Inserted by the Board of Selectmen)</w:t>
      </w:r>
    </w:p>
    <w:p w:rsidR="00557E81" w:rsidRPr="00CC0425" w:rsidRDefault="00557E81" w:rsidP="00557E81">
      <w:pPr>
        <w:ind w:left="1440" w:hanging="1440"/>
        <w:rPr>
          <w:b/>
        </w:rPr>
      </w:pPr>
    </w:p>
    <w:p w:rsidR="0093765B" w:rsidRPr="00CC0425" w:rsidRDefault="00557E81" w:rsidP="0093765B">
      <w:pPr>
        <w:ind w:left="1620" w:hanging="1620"/>
        <w:rPr>
          <w:b/>
          <w:bCs/>
        </w:rPr>
      </w:pPr>
      <w:r w:rsidRPr="00CC0425">
        <w:rPr>
          <w:b/>
        </w:rPr>
        <w:t xml:space="preserve">ARTICLE </w:t>
      </w:r>
      <w:r w:rsidR="00A34A2E" w:rsidRPr="00CC0425">
        <w:rPr>
          <w:b/>
        </w:rPr>
        <w:t>4</w:t>
      </w:r>
      <w:r w:rsidR="00D527CA">
        <w:rPr>
          <w:b/>
        </w:rPr>
        <w:t>7</w:t>
      </w:r>
      <w:r w:rsidRPr="00CC0425">
        <w:rPr>
          <w:b/>
        </w:rPr>
        <w:t xml:space="preserve">: </w:t>
      </w:r>
      <w:r w:rsidR="0093765B" w:rsidRPr="00CC0425">
        <w:rPr>
          <w:b/>
        </w:rPr>
        <w:t xml:space="preserve"> </w:t>
      </w:r>
      <w:r w:rsidR="00590DDB" w:rsidRPr="00CC0425">
        <w:rPr>
          <w:b/>
          <w:bCs/>
        </w:rPr>
        <w:t>DEVENS DIS</w:t>
      </w:r>
      <w:r w:rsidR="0093765B" w:rsidRPr="00CC0425">
        <w:rPr>
          <w:b/>
          <w:bCs/>
        </w:rPr>
        <w:t>CUSSION</w:t>
      </w:r>
    </w:p>
    <w:p w:rsidR="0093765B" w:rsidRPr="00CC0425" w:rsidRDefault="0093765B" w:rsidP="0093765B">
      <w:pPr>
        <w:rPr>
          <w:b/>
          <w:bCs/>
        </w:rPr>
      </w:pPr>
    </w:p>
    <w:p w:rsidR="0093765B" w:rsidRPr="00CC0425" w:rsidRDefault="0093765B" w:rsidP="0093765B">
      <w:r w:rsidRPr="00CC0425">
        <w:t>To see if the Town will vote to hear a report from the Board of Selectmen regarding future action by the board with respect to Devens, or pass any vote or votes in relation thereto</w:t>
      </w:r>
      <w:r w:rsidRPr="00CC0425">
        <w:rPr>
          <w:color w:val="000000"/>
        </w:rPr>
        <w:t>.</w:t>
      </w:r>
    </w:p>
    <w:p w:rsidR="00557E81" w:rsidRPr="00CC0425" w:rsidRDefault="0093765B" w:rsidP="0093765B">
      <w:pPr>
        <w:ind w:left="1440" w:hanging="1440"/>
        <w:rPr>
          <w:b/>
        </w:rPr>
      </w:pPr>
      <w:r w:rsidRPr="00CC0425">
        <w:t xml:space="preserve">(Submitted by </w:t>
      </w:r>
      <w:r w:rsidR="009A7DC1">
        <w:t>Board of Selectmen</w:t>
      </w:r>
      <w:r w:rsidRPr="00CC0425">
        <w:t>)</w:t>
      </w:r>
    </w:p>
    <w:p w:rsidR="007638FC" w:rsidRDefault="00557E81" w:rsidP="005515C8">
      <w:r w:rsidRPr="00CC0425">
        <w:t xml:space="preserve">   </w:t>
      </w:r>
    </w:p>
    <w:p w:rsidR="00444520" w:rsidRDefault="00444520" w:rsidP="00553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p>
    <w:p w:rsidR="00444520" w:rsidRDefault="00444520" w:rsidP="00553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p>
    <w:p w:rsidR="00444520" w:rsidRDefault="00444520" w:rsidP="00553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p>
    <w:p w:rsidR="00444520" w:rsidRDefault="00444520" w:rsidP="00553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p>
    <w:p w:rsidR="005538CA" w:rsidRDefault="005538CA" w:rsidP="00553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r>
        <w:rPr>
          <w:b/>
        </w:rPr>
        <w:t>ARTICLE 48</w:t>
      </w:r>
      <w:r w:rsidRPr="00C7226B">
        <w:rPr>
          <w:b/>
        </w:rPr>
        <w:t xml:space="preserve">:   PARK AND RECREATION </w:t>
      </w:r>
      <w:r>
        <w:rPr>
          <w:b/>
        </w:rPr>
        <w:t>DIRECTOR</w:t>
      </w:r>
    </w:p>
    <w:p w:rsidR="005538CA" w:rsidRDefault="005538CA" w:rsidP="00553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rPr>
      </w:pPr>
    </w:p>
    <w:p w:rsidR="005538CA" w:rsidRPr="00CC0425" w:rsidRDefault="005538CA" w:rsidP="005538CA">
      <w:r>
        <w:t xml:space="preserve">To see if the Town will vote </w:t>
      </w:r>
      <w:r w:rsidRPr="00CC0425">
        <w:t xml:space="preserve">to </w:t>
      </w:r>
      <w:r>
        <w:t>create a Park and Recreation Director position</w:t>
      </w:r>
      <w:r w:rsidRPr="00CC0425">
        <w:t xml:space="preserve"> </w:t>
      </w:r>
      <w:r>
        <w:t xml:space="preserve">to be under the jurisdiction of the Town’s Park and Recreation Commission, this position will be funded with funds transferred from the School Department along with the Community Education Program to the Park and Recreation Commission, </w:t>
      </w:r>
      <w:r w:rsidRPr="00CC0425">
        <w:t>or pass any vote or votes in relation thereto.</w:t>
      </w:r>
    </w:p>
    <w:p w:rsidR="005538CA" w:rsidRDefault="005538CA" w:rsidP="005538CA">
      <w:r w:rsidRPr="00CC0425">
        <w:t xml:space="preserve">(Inserted by </w:t>
      </w:r>
      <w:r>
        <w:t>Park and Recreation</w:t>
      </w:r>
      <w:r w:rsidRPr="00CC0425">
        <w:t>)</w:t>
      </w:r>
    </w:p>
    <w:p w:rsidR="005538CA" w:rsidRDefault="005538CA" w:rsidP="00557E81">
      <w:pPr>
        <w:pStyle w:val="Heading1"/>
        <w:widowControl/>
      </w:pPr>
    </w:p>
    <w:p w:rsidR="00557E81" w:rsidRPr="00CC0425" w:rsidRDefault="00557E81" w:rsidP="00557E81">
      <w:pPr>
        <w:pStyle w:val="Heading1"/>
        <w:widowControl/>
      </w:pPr>
      <w:r w:rsidRPr="00CC0425">
        <w:t xml:space="preserve">ARTICLE </w:t>
      </w:r>
      <w:r w:rsidR="005538CA">
        <w:t>49</w:t>
      </w:r>
      <w:r w:rsidRPr="00CC0425">
        <w:t xml:space="preserve">: ACCEPTANCE OF GIFTS OF PROPERTY </w:t>
      </w:r>
    </w:p>
    <w:p w:rsidR="00557E81" w:rsidRPr="00CC0425" w:rsidRDefault="00557E81" w:rsidP="00557E81"/>
    <w:p w:rsidR="00557E81" w:rsidRPr="00CC0425" w:rsidRDefault="00557E81" w:rsidP="00557E81">
      <w:r w:rsidRPr="00CC0425">
        <w:t>To see if the Town will vote to accept gifts of land or interests in land for any municipal purpose, and authorize the Board of Selectmen to acquire said parcels of land or interests therein so donated or purchased</w:t>
      </w:r>
      <w:r w:rsidR="00886F78">
        <w:t xml:space="preserve"> </w:t>
      </w:r>
      <w:r w:rsidRPr="00CC0425">
        <w:t xml:space="preserve"> by eminent domain for the purpose of confirming and making clear the Town’s title to said parcels of land or interests therein, or pass any vote or votes in relation thereto.</w:t>
      </w:r>
    </w:p>
    <w:p w:rsidR="00557E81" w:rsidRDefault="00557E81" w:rsidP="00557E81">
      <w:r w:rsidRPr="00CC0425">
        <w:t>(Inserted by Board of Selectmen)</w:t>
      </w:r>
    </w:p>
    <w:p w:rsidR="00886F78" w:rsidRDefault="00886F78" w:rsidP="00557E81"/>
    <w:p w:rsidR="00557E81" w:rsidRPr="00CC0425" w:rsidRDefault="00557E81" w:rsidP="00557E81">
      <w:pPr>
        <w:widowControl w:val="0"/>
        <w:rPr>
          <w:b/>
          <w:bCs/>
        </w:rPr>
      </w:pPr>
      <w:r w:rsidRPr="00CC0425">
        <w:rPr>
          <w:b/>
          <w:bCs/>
        </w:rPr>
        <w:t xml:space="preserve">ARTICLE </w:t>
      </w:r>
      <w:r w:rsidR="005538CA">
        <w:rPr>
          <w:b/>
          <w:bCs/>
        </w:rPr>
        <w:t>50</w:t>
      </w:r>
      <w:r w:rsidRPr="00CC0425">
        <w:rPr>
          <w:b/>
          <w:bCs/>
        </w:rPr>
        <w:t>:  ACCEPTANCE OF HIGHWAY FUNDS</w:t>
      </w:r>
    </w:p>
    <w:p w:rsidR="00557E81" w:rsidRPr="00CC0425" w:rsidRDefault="00557E81" w:rsidP="00557E81">
      <w:pPr>
        <w:widowControl w:val="0"/>
        <w:rPr>
          <w:b/>
          <w:bCs/>
        </w:rPr>
      </w:pPr>
    </w:p>
    <w:p w:rsidR="00557E81" w:rsidRPr="00CC0425" w:rsidRDefault="00557E81" w:rsidP="00557E81">
      <w:pPr>
        <w:widowControl w:val="0"/>
      </w:pPr>
      <w:r w:rsidRPr="00CC0425">
        <w:t>To see if the Town will vote to accept State funds to be used for reconstruction and improvements of public ways, or pass any vote or votes in relation thereto.</w:t>
      </w:r>
    </w:p>
    <w:p w:rsidR="00557E81" w:rsidRDefault="00557E81" w:rsidP="00557E81">
      <w:pPr>
        <w:widowControl w:val="0"/>
      </w:pPr>
      <w:r w:rsidRPr="00CC0425">
        <w:t>(Inserted by Board of Selectmen)</w:t>
      </w:r>
    </w:p>
    <w:p w:rsidR="005515C8" w:rsidRDefault="005515C8" w:rsidP="00557E81">
      <w:pPr>
        <w:widowControl w:val="0"/>
      </w:pPr>
    </w:p>
    <w:p w:rsidR="005538CA" w:rsidRDefault="005538CA" w:rsidP="00557E81">
      <w:pPr>
        <w:widowControl w:val="0"/>
      </w:pPr>
    </w:p>
    <w:p w:rsidR="005538CA" w:rsidRDefault="005538CA" w:rsidP="00557E81">
      <w:pPr>
        <w:widowControl w:val="0"/>
      </w:pPr>
    </w:p>
    <w:p w:rsidR="00444520" w:rsidRDefault="00444520" w:rsidP="00557E81">
      <w:pPr>
        <w:widowControl w:val="0"/>
      </w:pPr>
    </w:p>
    <w:p w:rsidR="00444520" w:rsidRPr="00CC0425" w:rsidRDefault="00444520" w:rsidP="00557E81">
      <w:pPr>
        <w:widowControl w:val="0"/>
      </w:pPr>
    </w:p>
    <w:p w:rsidR="00557E81" w:rsidRDefault="00557E81" w:rsidP="00557E81">
      <w:pPr>
        <w:widowControl w:val="0"/>
        <w:tabs>
          <w:tab w:val="center" w:pos="4680"/>
        </w:tabs>
        <w:ind w:left="1135"/>
      </w:pPr>
      <w:r w:rsidRPr="00CC0425">
        <w:t xml:space="preserve">                                              * * * * * * * * * * * *</w:t>
      </w:r>
    </w:p>
    <w:p w:rsidR="005538CA" w:rsidRDefault="005538CA" w:rsidP="00557E81">
      <w:pPr>
        <w:widowControl w:val="0"/>
        <w:tabs>
          <w:tab w:val="center" w:pos="4680"/>
        </w:tabs>
        <w:ind w:left="1135"/>
      </w:pPr>
    </w:p>
    <w:p w:rsidR="005538CA" w:rsidRDefault="005538CA" w:rsidP="00557E81">
      <w:pPr>
        <w:widowControl w:val="0"/>
        <w:tabs>
          <w:tab w:val="center" w:pos="4680"/>
        </w:tabs>
        <w:ind w:left="1135"/>
      </w:pPr>
    </w:p>
    <w:p w:rsidR="00444520" w:rsidRDefault="00444520" w:rsidP="00557E81">
      <w:pPr>
        <w:widowControl w:val="0"/>
        <w:tabs>
          <w:tab w:val="center" w:pos="4680"/>
        </w:tabs>
        <w:ind w:left="1135"/>
      </w:pPr>
    </w:p>
    <w:p w:rsidR="00444520" w:rsidRDefault="00444520" w:rsidP="00557E81">
      <w:pPr>
        <w:widowControl w:val="0"/>
        <w:tabs>
          <w:tab w:val="center" w:pos="4680"/>
        </w:tabs>
        <w:ind w:left="1135"/>
      </w:pPr>
    </w:p>
    <w:p w:rsidR="00444520" w:rsidRPr="00CC0425" w:rsidRDefault="00444520" w:rsidP="00557E81">
      <w:pPr>
        <w:widowControl w:val="0"/>
        <w:tabs>
          <w:tab w:val="center" w:pos="4680"/>
        </w:tabs>
        <w:ind w:left="1135"/>
      </w:pP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And furthermore, in the name of the Commonwealth, you are hereby required to notify and warn the inhabitants of the said Town who are qualified to vote in Town affairs, to meet at The Bromfield School</w:t>
      </w:r>
      <w:r w:rsidR="00B22234">
        <w:t>,14 Massachusetts Avenue,</w:t>
      </w:r>
      <w:r w:rsidRPr="00CC0425">
        <w:t xml:space="preserve"> on Tuesday, the </w:t>
      </w:r>
      <w:r w:rsidR="00980633" w:rsidRPr="00CC0425">
        <w:t>4</w:t>
      </w:r>
      <w:r w:rsidRPr="00CC0425">
        <w:rPr>
          <w:vertAlign w:val="superscript"/>
        </w:rPr>
        <w:t>th</w:t>
      </w:r>
      <w:r w:rsidRPr="00CC0425">
        <w:t xml:space="preserve"> day of April, 201</w:t>
      </w:r>
      <w:r w:rsidR="00980633" w:rsidRPr="00CC0425">
        <w:t>7</w:t>
      </w:r>
      <w:r w:rsidRPr="00CC0425">
        <w:t>, to cast their ballots for the following officers and questions:</w:t>
      </w:r>
    </w:p>
    <w:p w:rsidR="00557E81" w:rsidRPr="00CC0425" w:rsidRDefault="00557E81" w:rsidP="00557E81">
      <w:pPr>
        <w:autoSpaceDE w:val="0"/>
        <w:autoSpaceDN w:val="0"/>
        <w:adjustRightInd w:val="0"/>
        <w:rPr>
          <w:color w:val="000000"/>
        </w:rPr>
      </w:pPr>
      <w:r w:rsidRPr="00CC0425">
        <w:rPr>
          <w:color w:val="000000"/>
        </w:rPr>
        <w:t>Moderator, one position for one year; Selectman, two positions for three years;</w:t>
      </w:r>
      <w:r w:rsidRPr="00CC0425">
        <w:rPr>
          <w:color w:val="0000DD"/>
        </w:rPr>
        <w:t xml:space="preserve"> </w:t>
      </w:r>
      <w:r w:rsidRPr="00CC0425">
        <w:rPr>
          <w:color w:val="000000"/>
        </w:rPr>
        <w:t xml:space="preserve">Cemetery Commissioner, one position for three years; Community Preservation Committee, </w:t>
      </w:r>
      <w:r w:rsidR="007C02F5" w:rsidRPr="00CC0425">
        <w:rPr>
          <w:color w:val="000000"/>
        </w:rPr>
        <w:t>two</w:t>
      </w:r>
      <w:r w:rsidRPr="00CC0425">
        <w:rPr>
          <w:color w:val="000000"/>
        </w:rPr>
        <w:t xml:space="preserve"> position</w:t>
      </w:r>
      <w:r w:rsidR="007C02F5" w:rsidRPr="00CC0425">
        <w:rPr>
          <w:color w:val="000000"/>
        </w:rPr>
        <w:t>s</w:t>
      </w:r>
      <w:r w:rsidRPr="00CC0425">
        <w:rPr>
          <w:color w:val="000000"/>
        </w:rPr>
        <w:t xml:space="preserve"> for three years; </w:t>
      </w:r>
      <w:r w:rsidR="00BB4638" w:rsidRPr="00CC0425">
        <w:rPr>
          <w:color w:val="000000"/>
        </w:rPr>
        <w:t xml:space="preserve">Constable, one position for three years; </w:t>
      </w:r>
      <w:r w:rsidRPr="00CC0425">
        <w:rPr>
          <w:color w:val="000000"/>
        </w:rPr>
        <w:t xml:space="preserve">Harvard Board of Health Member, one position for three years; Library Trustee, two positions for three years; </w:t>
      </w:r>
      <w:r w:rsidR="00BC1C8A" w:rsidRPr="00CC0425">
        <w:rPr>
          <w:color w:val="000000"/>
        </w:rPr>
        <w:t xml:space="preserve">Park and Recreation Commissioner, two positions for three years; </w:t>
      </w:r>
      <w:r w:rsidRPr="00CC0425">
        <w:rPr>
          <w:color w:val="000000"/>
        </w:rPr>
        <w:t xml:space="preserve">Park and Recreation Commissioner, one position for </w:t>
      </w:r>
      <w:r w:rsidR="00BC1C8A" w:rsidRPr="00CC0425">
        <w:rPr>
          <w:color w:val="000000"/>
        </w:rPr>
        <w:t xml:space="preserve">one </w:t>
      </w:r>
      <w:r w:rsidRPr="00CC0425">
        <w:rPr>
          <w:color w:val="000000"/>
        </w:rPr>
        <w:t xml:space="preserve">year; Planning Board, </w:t>
      </w:r>
      <w:r w:rsidR="00BC1C8A" w:rsidRPr="00CC0425">
        <w:rPr>
          <w:color w:val="000000"/>
        </w:rPr>
        <w:t>two</w:t>
      </w:r>
      <w:r w:rsidRPr="00CC0425">
        <w:rPr>
          <w:color w:val="000000"/>
        </w:rPr>
        <w:t xml:space="preserve"> position</w:t>
      </w:r>
      <w:r w:rsidR="00BC1C8A" w:rsidRPr="00CC0425">
        <w:rPr>
          <w:color w:val="000000"/>
        </w:rPr>
        <w:t>s</w:t>
      </w:r>
      <w:r w:rsidRPr="00CC0425">
        <w:rPr>
          <w:color w:val="000000"/>
        </w:rPr>
        <w:t xml:space="preserve"> for three years; School Committee Member, </w:t>
      </w:r>
      <w:r w:rsidR="00BC1C8A" w:rsidRPr="00CC0425">
        <w:rPr>
          <w:color w:val="000000"/>
        </w:rPr>
        <w:t>two</w:t>
      </w:r>
      <w:r w:rsidRPr="00CC0425">
        <w:rPr>
          <w:color w:val="000000"/>
        </w:rPr>
        <w:t xml:space="preserve"> position</w:t>
      </w:r>
      <w:r w:rsidR="00BC1C8A" w:rsidRPr="00CC0425">
        <w:rPr>
          <w:color w:val="000000"/>
        </w:rPr>
        <w:t>s</w:t>
      </w:r>
      <w:r w:rsidRPr="00CC0425">
        <w:rPr>
          <w:color w:val="000000"/>
        </w:rPr>
        <w:t xml:space="preserve"> for three years;</w:t>
      </w:r>
      <w:r w:rsidRPr="00CC0425">
        <w:rPr>
          <w:color w:val="0000DD"/>
        </w:rPr>
        <w:t xml:space="preserve"> </w:t>
      </w:r>
      <w:r w:rsidRPr="00CC0425">
        <w:rPr>
          <w:color w:val="000000"/>
        </w:rPr>
        <w:t xml:space="preserve">Tree Warden, one position for one year; </w:t>
      </w:r>
      <w:r w:rsidRPr="00CC0425">
        <w:rPr>
          <w:color w:val="0000DD"/>
        </w:rPr>
        <w:t xml:space="preserve"> </w:t>
      </w:r>
      <w:r w:rsidRPr="00CC0425">
        <w:rPr>
          <w:color w:val="000000"/>
        </w:rPr>
        <w:t>Warner Free Lecture Society Trustee, two positions for three years.</w:t>
      </w:r>
    </w:p>
    <w:p w:rsidR="00557E81" w:rsidRPr="00CC0425" w:rsidRDefault="00557E81" w:rsidP="00557E81">
      <w:pPr>
        <w:shd w:val="clear" w:color="auto" w:fill="FFFFFF"/>
        <w:ind w:left="1800" w:hanging="1800"/>
        <w:rPr>
          <w:b/>
          <w:bCs/>
          <w:highlight w:val="yellow"/>
          <w:lang w:val="en"/>
        </w:rPr>
      </w:pPr>
    </w:p>
    <w:p w:rsidR="005538CA" w:rsidRDefault="005538CA" w:rsidP="00557E81">
      <w:pPr>
        <w:autoSpaceDE w:val="0"/>
        <w:autoSpaceDN w:val="0"/>
        <w:adjustRightInd w:val="0"/>
        <w:ind w:left="1800" w:hanging="1800"/>
        <w:rPr>
          <w:b/>
        </w:rPr>
      </w:pPr>
    </w:p>
    <w:p w:rsidR="005538CA" w:rsidRDefault="005538CA" w:rsidP="00557E81">
      <w:pPr>
        <w:autoSpaceDE w:val="0"/>
        <w:autoSpaceDN w:val="0"/>
        <w:adjustRightInd w:val="0"/>
        <w:ind w:left="1800" w:hanging="1800"/>
        <w:rPr>
          <w:b/>
        </w:rPr>
      </w:pPr>
    </w:p>
    <w:p w:rsidR="00B22234" w:rsidRDefault="00B22234" w:rsidP="00557E81">
      <w:pPr>
        <w:autoSpaceDE w:val="0"/>
        <w:autoSpaceDN w:val="0"/>
        <w:adjustRightInd w:val="0"/>
        <w:ind w:left="1800" w:hanging="1800"/>
        <w:rPr>
          <w:b/>
        </w:rPr>
      </w:pPr>
    </w:p>
    <w:p w:rsidR="005538CA" w:rsidRDefault="005538CA" w:rsidP="00557E81">
      <w:pPr>
        <w:autoSpaceDE w:val="0"/>
        <w:autoSpaceDN w:val="0"/>
        <w:adjustRightInd w:val="0"/>
        <w:ind w:left="1800" w:hanging="1800"/>
        <w:rPr>
          <w:b/>
        </w:rPr>
      </w:pPr>
    </w:p>
    <w:p w:rsidR="005538CA" w:rsidRDefault="005538CA" w:rsidP="00557E81">
      <w:pPr>
        <w:autoSpaceDE w:val="0"/>
        <w:autoSpaceDN w:val="0"/>
        <w:adjustRightInd w:val="0"/>
        <w:ind w:left="1800" w:hanging="1800"/>
        <w:rPr>
          <w:b/>
        </w:rPr>
      </w:pPr>
    </w:p>
    <w:p w:rsidR="00557E81" w:rsidRPr="00CC0425" w:rsidRDefault="00557E81" w:rsidP="00557E81">
      <w:pPr>
        <w:autoSpaceDE w:val="0"/>
        <w:autoSpaceDN w:val="0"/>
        <w:adjustRightInd w:val="0"/>
        <w:ind w:left="1800" w:hanging="1800"/>
        <w:rPr>
          <w:color w:val="000000"/>
        </w:rPr>
      </w:pPr>
      <w:r w:rsidRPr="00CC0425">
        <w:rPr>
          <w:b/>
        </w:rPr>
        <w:t xml:space="preserve">QUESTION #1 – </w:t>
      </w:r>
      <w:r w:rsidR="00A020E4" w:rsidRPr="00CC0425">
        <w:rPr>
          <w:b/>
          <w:color w:val="000000"/>
        </w:rPr>
        <w:t>FIRE PONDS RESTORATION</w:t>
      </w:r>
    </w:p>
    <w:p w:rsidR="00557E81" w:rsidRPr="00CC0425" w:rsidRDefault="00A020E4" w:rsidP="00557E81">
      <w:pPr>
        <w:autoSpaceDE w:val="0"/>
        <w:autoSpaceDN w:val="0"/>
        <w:adjustRightInd w:val="0"/>
        <w:rPr>
          <w:color w:val="000000"/>
        </w:rPr>
      </w:pPr>
      <w:r w:rsidRPr="00CC0425">
        <w:rPr>
          <w:color w:val="000000"/>
        </w:rPr>
        <w:t xml:space="preserve">  </w:t>
      </w:r>
    </w:p>
    <w:p w:rsidR="00557E81" w:rsidRPr="00CC0425" w:rsidRDefault="00557E81" w:rsidP="00557E81">
      <w:r w:rsidRPr="00CC0425">
        <w:t xml:space="preserve">Shall the Town of Harvard be allowed to exempt from the provisions of Proposition two-and-one-half, so called, the amounts required to pay for the bonds issued in order to conduct </w:t>
      </w:r>
      <w:r w:rsidR="00E87B9D" w:rsidRPr="00CC0425">
        <w:t>restoration of</w:t>
      </w:r>
      <w:r w:rsidR="00022E3F" w:rsidRPr="00CC0425">
        <w:t xml:space="preserve"> fire ponds within the Town of Harvard?</w:t>
      </w:r>
    </w:p>
    <w:p w:rsidR="00557E81" w:rsidRPr="00CC0425" w:rsidRDefault="00557E81" w:rsidP="00557E81">
      <w:pPr>
        <w:autoSpaceDE w:val="0"/>
        <w:autoSpaceDN w:val="0"/>
        <w:adjustRightInd w:val="0"/>
      </w:pP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 xml:space="preserve">                                   YES________ NO__________</w:t>
      </w: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ab/>
      </w:r>
      <w:r w:rsidRPr="00CC0425">
        <w:tab/>
        <w:t>(Requires a majority vote for passage.)</w:t>
      </w:r>
    </w:p>
    <w:p w:rsidR="00557E81" w:rsidRPr="00CC0425" w:rsidRDefault="00557E81" w:rsidP="00557E81">
      <w:pPr>
        <w:shd w:val="clear" w:color="auto" w:fill="FFFFFF"/>
        <w:rPr>
          <w:b/>
          <w:bCs/>
          <w:lang w:val="en"/>
        </w:rPr>
      </w:pPr>
    </w:p>
    <w:p w:rsidR="00D527CA" w:rsidRDefault="00D527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en"/>
        </w:rPr>
      </w:pP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
        </w:rPr>
      </w:pPr>
      <w:r w:rsidRPr="00CC0425">
        <w:rPr>
          <w:b/>
          <w:bCs/>
          <w:lang w:val="en"/>
        </w:rPr>
        <w:t xml:space="preserve">QUESTION #2 </w:t>
      </w:r>
      <w:r w:rsidRPr="00CC0425">
        <w:rPr>
          <w:b/>
        </w:rPr>
        <w:t xml:space="preserve">– </w:t>
      </w:r>
      <w:r w:rsidR="00022E3F" w:rsidRPr="00CC0425">
        <w:rPr>
          <w:b/>
          <w:bCs/>
        </w:rPr>
        <w:t>PURCHASE NEW HEAVY DUTY DUMP TRUCK</w:t>
      </w: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p>
    <w:p w:rsidR="00022E3F" w:rsidRPr="00CC0425" w:rsidRDefault="00022E3F" w:rsidP="00022E3F">
      <w:r w:rsidRPr="00CC0425">
        <w:t>Shall the Town of Harvard be allowed to exempt from the provisions of Proposition two-and-one-half, so called, the amounts required to pay for the bonds issued in order to purchase a new heavy duty dump truck for the DPW?</w:t>
      </w: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CC0425">
        <w:rPr>
          <w:lang w:val="en"/>
        </w:rPr>
        <w:t xml:space="preserve"> </w:t>
      </w:r>
    </w:p>
    <w:p w:rsidR="00557E81" w:rsidRPr="00CC0425" w:rsidRDefault="00557E81" w:rsidP="00557E81">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CC0425">
        <w:rPr>
          <w:lang w:val="en"/>
        </w:rPr>
        <w:tab/>
      </w:r>
      <w:r w:rsidRPr="00CC0425">
        <w:rPr>
          <w:lang w:val="en"/>
        </w:rPr>
        <w:tab/>
        <w:t>YES __________ NO _______</w:t>
      </w:r>
    </w:p>
    <w:p w:rsidR="00557E81" w:rsidRPr="00CC0425" w:rsidRDefault="00557E81" w:rsidP="00557E81">
      <w:pPr>
        <w:widowControl w:val="0"/>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ab/>
        <w:t xml:space="preserve">(Requires a majority vote for passage.) </w:t>
      </w:r>
    </w:p>
    <w:p w:rsidR="00557E81" w:rsidRPr="00CC0425" w:rsidRDefault="00557E81" w:rsidP="00557E81">
      <w:pPr>
        <w:autoSpaceDE w:val="0"/>
        <w:autoSpaceDN w:val="0"/>
        <w:adjustRightInd w:val="0"/>
        <w:rPr>
          <w:b/>
        </w:rPr>
      </w:pPr>
    </w:p>
    <w:p w:rsidR="007638FC" w:rsidRDefault="007638FC" w:rsidP="00022E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527CA" w:rsidRDefault="00D527CA" w:rsidP="00022E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527CA" w:rsidRDefault="00D527CA" w:rsidP="00022E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22E3F" w:rsidRPr="00CC0425" w:rsidRDefault="00557E81" w:rsidP="00022E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C0425">
        <w:rPr>
          <w:b/>
        </w:rPr>
        <w:t xml:space="preserve">QUESTION #3 – </w:t>
      </w:r>
      <w:r w:rsidR="00022E3F" w:rsidRPr="00CC0425">
        <w:rPr>
          <w:b/>
          <w:bCs/>
        </w:rPr>
        <w:t xml:space="preserve">REPAIR AND RENOVATE A BROMFIELD SCIENCE LAB </w:t>
      </w:r>
    </w:p>
    <w:p w:rsidR="00511F56" w:rsidRPr="00CC0425" w:rsidRDefault="00511F56" w:rsidP="00022E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21F22" w:rsidRPr="00CC0425" w:rsidRDefault="00022E3F" w:rsidP="00521F22">
      <w:r w:rsidRPr="00CC0425">
        <w:lastRenderedPageBreak/>
        <w:t>Shall the Town of Harvard be allowed to exempt from the provisions of Proposition two-and-one-half, so called, the amounts required to pay for the bonds issued in order to repair and renovate a science lab in The Bromfield School?</w:t>
      </w:r>
      <w:r w:rsidR="00521F22" w:rsidRPr="00CC0425">
        <w:t xml:space="preserve"> </w:t>
      </w:r>
    </w:p>
    <w:p w:rsidR="00521F22" w:rsidRPr="00CC0425" w:rsidRDefault="00521F22" w:rsidP="00521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CC0425">
        <w:rPr>
          <w:lang w:val="en"/>
        </w:rPr>
        <w:t xml:space="preserve"> </w:t>
      </w:r>
    </w:p>
    <w:p w:rsidR="00521F22" w:rsidRPr="00CC0425" w:rsidRDefault="00521F22" w:rsidP="00521F22">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CC0425">
        <w:rPr>
          <w:lang w:val="en"/>
        </w:rPr>
        <w:tab/>
      </w:r>
      <w:r w:rsidRPr="00CC0425">
        <w:rPr>
          <w:lang w:val="en"/>
        </w:rPr>
        <w:tab/>
        <w:t>YES __________ NO _______</w:t>
      </w:r>
    </w:p>
    <w:p w:rsidR="00557E81" w:rsidRPr="00CC0425" w:rsidRDefault="00521F22" w:rsidP="00521F22">
      <w:pPr>
        <w:autoSpaceDE w:val="0"/>
        <w:autoSpaceDN w:val="0"/>
        <w:adjustRightInd w:val="0"/>
      </w:pPr>
      <w:r w:rsidRPr="00CC0425">
        <w:tab/>
      </w:r>
      <w:r w:rsidRPr="00CC0425">
        <w:tab/>
        <w:t>(Requires a majority vote for passage.)</w:t>
      </w:r>
    </w:p>
    <w:p w:rsidR="00521F22" w:rsidRPr="00CC0425" w:rsidRDefault="00521F22" w:rsidP="00022E3F">
      <w:pPr>
        <w:autoSpaceDE w:val="0"/>
        <w:autoSpaceDN w:val="0"/>
        <w:adjustRightInd w:val="0"/>
        <w:rPr>
          <w:b/>
          <w:bCs/>
        </w:rPr>
      </w:pPr>
    </w:p>
    <w:p w:rsidR="005515C8" w:rsidRDefault="005515C8" w:rsidP="00022E3F">
      <w:pPr>
        <w:autoSpaceDE w:val="0"/>
        <w:autoSpaceDN w:val="0"/>
        <w:adjustRightInd w:val="0"/>
        <w:rPr>
          <w:b/>
          <w:bCs/>
        </w:rPr>
      </w:pPr>
    </w:p>
    <w:p w:rsidR="00DD51C3" w:rsidRPr="00CC0425" w:rsidRDefault="00DD51C3" w:rsidP="00022E3F">
      <w:pPr>
        <w:autoSpaceDE w:val="0"/>
        <w:autoSpaceDN w:val="0"/>
        <w:adjustRightInd w:val="0"/>
        <w:rPr>
          <w:b/>
          <w:bCs/>
        </w:rPr>
      </w:pPr>
      <w:r w:rsidRPr="00CC0425">
        <w:rPr>
          <w:b/>
          <w:bCs/>
        </w:rPr>
        <w:t>QUESTION #4</w:t>
      </w:r>
      <w:r w:rsidR="00E87B9D" w:rsidRPr="00CC0425">
        <w:rPr>
          <w:b/>
          <w:bCs/>
        </w:rPr>
        <w:t xml:space="preserve"> – DEVENS NON-BINDING REFERENDUM</w:t>
      </w:r>
    </w:p>
    <w:p w:rsidR="00DD51C3" w:rsidRPr="00CC0425" w:rsidRDefault="00DD51C3" w:rsidP="00022E3F">
      <w:pPr>
        <w:autoSpaceDE w:val="0"/>
        <w:autoSpaceDN w:val="0"/>
        <w:adjustRightInd w:val="0"/>
        <w:rPr>
          <w:b/>
          <w:bCs/>
        </w:rPr>
      </w:pPr>
    </w:p>
    <w:p w:rsidR="00521F22" w:rsidRPr="00CC0425" w:rsidRDefault="00511F56" w:rsidP="00521F22">
      <w:r w:rsidRPr="00CC0425">
        <w:rPr>
          <w:bCs/>
        </w:rPr>
        <w:t>Should the Board of Selectmen of the Town of Harvard begin planning for and initiate discussions with appropriate parties with the goal of presenting a plan to the Town of Harvard voters to resume jurisdiction over the land which is part of Devens formerly under the jurisdi</w:t>
      </w:r>
      <w:r w:rsidR="0003040F">
        <w:rPr>
          <w:bCs/>
        </w:rPr>
        <w:t>ction of the Town of Harvard,</w:t>
      </w:r>
      <w:r w:rsidRPr="00CC0425">
        <w:rPr>
          <w:bCs/>
        </w:rPr>
        <w:t xml:space="preserve"> provide services to the residents of such area</w:t>
      </w:r>
      <w:r w:rsidR="0003040F">
        <w:rPr>
          <w:bCs/>
        </w:rPr>
        <w:t xml:space="preserve"> and collect property taxes</w:t>
      </w:r>
      <w:r w:rsidRPr="00CC0425">
        <w:rPr>
          <w:bCs/>
        </w:rPr>
        <w:t>?</w:t>
      </w:r>
      <w:r w:rsidR="00521F22" w:rsidRPr="00CC0425">
        <w:t xml:space="preserve"> </w:t>
      </w:r>
    </w:p>
    <w:p w:rsidR="00521F22" w:rsidRPr="00CC0425" w:rsidRDefault="00521F22" w:rsidP="00521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CC0425">
        <w:rPr>
          <w:lang w:val="en"/>
        </w:rPr>
        <w:t xml:space="preserve"> </w:t>
      </w:r>
    </w:p>
    <w:p w:rsidR="00444520" w:rsidRDefault="00521F22" w:rsidP="00444520">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CC0425">
        <w:rPr>
          <w:lang w:val="en"/>
        </w:rPr>
        <w:tab/>
      </w:r>
      <w:r w:rsidRPr="00CC0425">
        <w:rPr>
          <w:lang w:val="en"/>
        </w:rPr>
        <w:tab/>
        <w:t>YES __________ NO _______</w:t>
      </w:r>
    </w:p>
    <w:p w:rsidR="00444520" w:rsidRDefault="00444520" w:rsidP="00444520">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p>
    <w:p w:rsidR="00444520" w:rsidRDefault="00444520" w:rsidP="00444520">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p>
    <w:p w:rsidR="005538CA" w:rsidRPr="00444520" w:rsidRDefault="00B22234" w:rsidP="00444520">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
        </w:rPr>
      </w:pPr>
      <w:r>
        <w:t>(The polls will be open from 7:00 a.m. to 8:00 p.m.)</w:t>
      </w:r>
    </w:p>
    <w:p w:rsidR="005538CA" w:rsidRDefault="005538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38CA" w:rsidRDefault="005538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38CA" w:rsidRDefault="005538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38CA" w:rsidRDefault="005538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22234" w:rsidRDefault="00B22234"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38CA" w:rsidRDefault="005538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38CA" w:rsidRDefault="005538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And you are directed to serve this Warrant by posting three attested copies thereof, one at the Town Hall, one at the Post Office in Harvard, and one at the Post Office in Still River, as directed by vote of the Town, seven days at least before the time of holding said meeting.  Hereof fail not, and make due return of this Warrant with your doings thereon to the Town Clerk at the time and place of said meeting.</w:t>
      </w:r>
    </w:p>
    <w:p w:rsidR="005538CA" w:rsidRDefault="005538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38CA" w:rsidRDefault="005538CA"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Given under our hands this 2</w:t>
      </w:r>
      <w:r w:rsidR="00D64E3B" w:rsidRPr="00CC0425">
        <w:t>8th</w:t>
      </w:r>
      <w:r w:rsidRPr="00CC0425">
        <w:t xml:space="preserve"> day of February, Two Thousand and S</w:t>
      </w:r>
      <w:r w:rsidR="00D64E3B" w:rsidRPr="00CC0425">
        <w:t>eventeen</w:t>
      </w:r>
      <w:r w:rsidRPr="00CC0425">
        <w:t>.</w:t>
      </w: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C0425">
        <w:rPr>
          <w:b/>
          <w:bCs/>
        </w:rPr>
        <w:t>Harvard Board of Selectmen:</w:t>
      </w: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________________________________________</w:t>
      </w:r>
    </w:p>
    <w:p w:rsidR="00557E81" w:rsidRPr="00CC0425" w:rsidRDefault="00D64E3B"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C0425">
        <w:t>Kenneth R. Swanton</w:t>
      </w:r>
      <w:r w:rsidR="00557E81" w:rsidRPr="00CC0425">
        <w:t>, Chairman</w:t>
      </w: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________________________________________</w:t>
      </w:r>
    </w:p>
    <w:p w:rsidR="00D64E3B" w:rsidRPr="00CC0425" w:rsidRDefault="00D64E3B"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C0425">
        <w:t xml:space="preserve">Ronald V. Ricci </w:t>
      </w: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________________________________________</w:t>
      </w: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C0425">
        <w:t xml:space="preserve">Stuart Sklar </w:t>
      </w: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________________________________________</w:t>
      </w:r>
    </w:p>
    <w:p w:rsidR="00D64E3B" w:rsidRPr="00CC0425" w:rsidRDefault="00D64E3B"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C0425">
        <w:t>Alice von Loese</w:t>
      </w:r>
      <w:r w:rsidR="00D93409" w:rsidRPr="00CC0425">
        <w:t>c</w:t>
      </w:r>
      <w:r w:rsidRPr="00CC0425">
        <w:t>ke</w:t>
      </w: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rsidR="002519AD" w:rsidRDefault="002519AD"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________________________________________</w:t>
      </w:r>
    </w:p>
    <w:p w:rsidR="00557E81" w:rsidRPr="00CC0425" w:rsidRDefault="00557E81" w:rsidP="00557E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C0425">
        <w:t>Lucy B. Wallace</w:t>
      </w:r>
    </w:p>
    <w:p w:rsidR="00557E81" w:rsidRPr="00CC0425" w:rsidRDefault="00557E81" w:rsidP="00557E81"/>
    <w:p w:rsidR="00500519" w:rsidRDefault="00500519" w:rsidP="0065667A">
      <w:pPr>
        <w:pStyle w:val="Default"/>
      </w:pPr>
    </w:p>
    <w:p w:rsidR="009953ED" w:rsidRDefault="009953ED" w:rsidP="0065667A">
      <w:pPr>
        <w:pStyle w:val="Default"/>
      </w:pPr>
    </w:p>
    <w:p w:rsidR="009953ED" w:rsidRDefault="009953ED" w:rsidP="0065667A">
      <w:pPr>
        <w:pStyle w:val="Default"/>
      </w:pPr>
    </w:p>
    <w:p w:rsidR="009953ED" w:rsidRDefault="009953ED" w:rsidP="0065667A">
      <w:pPr>
        <w:pStyle w:val="Default"/>
      </w:pPr>
    </w:p>
    <w:p w:rsidR="009953ED" w:rsidRDefault="009953ED" w:rsidP="0065667A">
      <w:pPr>
        <w:pStyle w:val="Default"/>
      </w:pPr>
    </w:p>
    <w:p w:rsidR="009953ED" w:rsidRDefault="009953ED" w:rsidP="009953ED">
      <w:pPr>
        <w:autoSpaceDE w:val="0"/>
        <w:autoSpaceDN w:val="0"/>
        <w:adjustRightInd w:val="0"/>
        <w:rPr>
          <w:rFonts w:ascii="Arial" w:hAnsi="Arial" w:cs="Arial"/>
          <w:color w:val="000000"/>
        </w:rPr>
      </w:pPr>
      <w:r w:rsidRPr="00744D7B">
        <w:rPr>
          <w:color w:val="000000"/>
        </w:rPr>
        <w:t>I hereby certify that I have posted three attested copies of the warrant for the Special Town Election, one at the Town Hall, one at the Post Office in Harvard, and one at the Post Office in Still River, as directed by the vote of the Town, seven days at least before the time of holding said meeting.</w:t>
      </w:r>
    </w:p>
    <w:p w:rsidR="009953ED" w:rsidRDefault="009953ED" w:rsidP="009953ED">
      <w:pPr>
        <w:autoSpaceDE w:val="0"/>
        <w:autoSpaceDN w:val="0"/>
        <w:adjustRightInd w:val="0"/>
        <w:rPr>
          <w:rFonts w:ascii="Arial" w:hAnsi="Arial" w:cs="Arial"/>
          <w:color w:val="000000"/>
        </w:rPr>
      </w:pPr>
    </w:p>
    <w:p w:rsidR="009953ED" w:rsidRPr="00744D7B" w:rsidRDefault="009953ED" w:rsidP="009953ED">
      <w:pPr>
        <w:autoSpaceDE w:val="0"/>
        <w:autoSpaceDN w:val="0"/>
        <w:adjustRightInd w:val="0"/>
        <w:rPr>
          <w:color w:val="000000"/>
        </w:rPr>
      </w:pPr>
      <w:r w:rsidRPr="00744D7B">
        <w:rPr>
          <w:color w:val="000000"/>
        </w:rPr>
        <w:t>_____________________________________     ___________________________, 201</w:t>
      </w:r>
      <w:r>
        <w:rPr>
          <w:color w:val="000000"/>
        </w:rPr>
        <w:t>7</w:t>
      </w:r>
    </w:p>
    <w:p w:rsidR="009953ED" w:rsidRDefault="009953ED" w:rsidP="009953ED">
      <w:pPr>
        <w:autoSpaceDE w:val="0"/>
        <w:autoSpaceDN w:val="0"/>
        <w:adjustRightInd w:val="0"/>
      </w:pPr>
      <w:r w:rsidRPr="00744D7B">
        <w:rPr>
          <w:color w:val="000000"/>
        </w:rPr>
        <w:t xml:space="preserve">           </w:t>
      </w:r>
      <w:r>
        <w:rPr>
          <w:color w:val="000000"/>
        </w:rPr>
        <w:t xml:space="preserve">       </w:t>
      </w:r>
      <w:r w:rsidRPr="00744D7B">
        <w:rPr>
          <w:color w:val="000000"/>
        </w:rPr>
        <w:t>Gregory Newman, Constable</w:t>
      </w:r>
      <w:r w:rsidRPr="00744D7B">
        <w:rPr>
          <w:color w:val="000000"/>
        </w:rPr>
        <w:tab/>
        <w:t xml:space="preserve">                  </w:t>
      </w:r>
      <w:r>
        <w:rPr>
          <w:color w:val="000000"/>
        </w:rPr>
        <w:t xml:space="preserve">    </w:t>
      </w:r>
      <w:r w:rsidRPr="00744D7B">
        <w:rPr>
          <w:color w:val="000000"/>
        </w:rPr>
        <w:t xml:space="preserve"> (month and day)</w:t>
      </w:r>
    </w:p>
    <w:p w:rsidR="009953ED" w:rsidRPr="00CC0425" w:rsidRDefault="009953ED" w:rsidP="0065667A">
      <w:pPr>
        <w:pStyle w:val="Default"/>
      </w:pPr>
    </w:p>
    <w:sectPr w:rsidR="009953ED" w:rsidRPr="00CC0425" w:rsidSect="00557E81">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81" w:rsidRDefault="00595681">
      <w:r>
        <w:separator/>
      </w:r>
    </w:p>
  </w:endnote>
  <w:endnote w:type="continuationSeparator" w:id="0">
    <w:p w:rsidR="00595681" w:rsidRDefault="0059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81" w:rsidRDefault="00595681">
      <w:r>
        <w:separator/>
      </w:r>
    </w:p>
  </w:footnote>
  <w:footnote w:type="continuationSeparator" w:id="0">
    <w:p w:rsidR="00595681" w:rsidRDefault="0059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1996981"/>
    <w:multiLevelType w:val="hybridMultilevel"/>
    <w:tmpl w:val="CBE6C610"/>
    <w:lvl w:ilvl="0" w:tplc="06820732">
      <w:start w:val="1"/>
      <w:numFmt w:val="upperLetter"/>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15:restartNumberingAfterBreak="0">
    <w:nsid w:val="028B2B8C"/>
    <w:multiLevelType w:val="hybridMultilevel"/>
    <w:tmpl w:val="4B764942"/>
    <w:lvl w:ilvl="0" w:tplc="9A28655E">
      <w:start w:val="1"/>
      <w:numFmt w:val="decimal"/>
      <w:suff w:val="space"/>
      <w:lvlText w:val="Section %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7FE8"/>
    <w:multiLevelType w:val="hybridMultilevel"/>
    <w:tmpl w:val="3130577E"/>
    <w:lvl w:ilvl="0" w:tplc="0792DA1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3E6800"/>
    <w:multiLevelType w:val="hybridMultilevel"/>
    <w:tmpl w:val="0916DC38"/>
    <w:lvl w:ilvl="0" w:tplc="9C9C8B98">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073825"/>
    <w:multiLevelType w:val="hybridMultilevel"/>
    <w:tmpl w:val="64CA2510"/>
    <w:lvl w:ilvl="0" w:tplc="0AAA7B5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9402C"/>
    <w:multiLevelType w:val="hybridMultilevel"/>
    <w:tmpl w:val="343A2074"/>
    <w:lvl w:ilvl="0" w:tplc="6BEC966C">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57157D"/>
    <w:multiLevelType w:val="hybridMultilevel"/>
    <w:tmpl w:val="75D4CDDC"/>
    <w:lvl w:ilvl="0" w:tplc="04090015">
      <w:start w:val="1"/>
      <w:numFmt w:val="upperLetter"/>
      <w:lvlText w:val="%1."/>
      <w:lvlJc w:val="left"/>
      <w:pPr>
        <w:tabs>
          <w:tab w:val="num" w:pos="720"/>
        </w:tabs>
        <w:ind w:left="720" w:hanging="360"/>
      </w:pPr>
      <w:rPr>
        <w:rFonts w:cs="Times New Roman"/>
      </w:rPr>
    </w:lvl>
    <w:lvl w:ilvl="1" w:tplc="ED08F998">
      <w:start w:val="1"/>
      <w:numFmt w:val="upperLetter"/>
      <w:lvlText w:val="%2."/>
      <w:lvlJc w:val="left"/>
      <w:pPr>
        <w:tabs>
          <w:tab w:val="num" w:pos="1440"/>
        </w:tabs>
        <w:ind w:left="1440" w:hanging="360"/>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575369"/>
    <w:multiLevelType w:val="hybridMultilevel"/>
    <w:tmpl w:val="5C78D47E"/>
    <w:lvl w:ilvl="0" w:tplc="0AAA7B5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7E1CB1"/>
    <w:multiLevelType w:val="hybridMultilevel"/>
    <w:tmpl w:val="C51A1B06"/>
    <w:lvl w:ilvl="0" w:tplc="D7C4192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A0477D"/>
    <w:multiLevelType w:val="hybridMultilevel"/>
    <w:tmpl w:val="5C406620"/>
    <w:lvl w:ilvl="0" w:tplc="1A4E8EB0">
      <w:start w:val="1"/>
      <w:numFmt w:val="decimal"/>
      <w:lvlText w:val="(%1)"/>
      <w:lvlJc w:val="left"/>
      <w:pPr>
        <w:tabs>
          <w:tab w:val="num" w:pos="720"/>
        </w:tabs>
        <w:ind w:left="720" w:hanging="360"/>
      </w:pPr>
      <w:rPr>
        <w:rFonts w:cs="Times New Roman" w:hint="default"/>
      </w:rPr>
    </w:lvl>
    <w:lvl w:ilvl="1" w:tplc="757ED1A0">
      <w:start w:val="1"/>
      <w:numFmt w:val="decimal"/>
      <w:lvlText w:val="(%2)"/>
      <w:lvlJc w:val="left"/>
      <w:pPr>
        <w:tabs>
          <w:tab w:val="num" w:pos="1440"/>
        </w:tabs>
        <w:ind w:left="1440" w:hanging="360"/>
      </w:pPr>
      <w:rPr>
        <w:rFonts w:ascii="Arial" w:hAnsi="Arial" w:cs="Times New Roman" w:hint="default"/>
        <w:b w:val="0"/>
        <w:i w:val="0"/>
        <w:sz w:val="20"/>
      </w:rPr>
    </w:lvl>
    <w:lvl w:ilvl="2" w:tplc="DC30A43E">
      <w:start w:val="1"/>
      <w:numFmt w:val="decimal"/>
      <w:lvlText w:val="(%3)"/>
      <w:lvlJc w:val="left"/>
      <w:pPr>
        <w:tabs>
          <w:tab w:val="num" w:pos="2340"/>
        </w:tabs>
        <w:ind w:left="2340" w:hanging="360"/>
      </w:pPr>
      <w:rPr>
        <w:rFonts w:ascii="Arial" w:hAnsi="Arial" w:cs="Times New Roman" w:hint="default"/>
        <w:b w:val="0"/>
        <w:i w:val="0"/>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B44D75"/>
    <w:multiLevelType w:val="hybridMultilevel"/>
    <w:tmpl w:val="5946516E"/>
    <w:lvl w:ilvl="0" w:tplc="80E06EF6">
      <w:start w:val="1"/>
      <w:numFmt w:val="upperLetter"/>
      <w:lvlText w:val="%1."/>
      <w:lvlJc w:val="left"/>
      <w:pPr>
        <w:tabs>
          <w:tab w:val="num" w:pos="720"/>
        </w:tabs>
        <w:ind w:left="72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1D6903"/>
    <w:multiLevelType w:val="hybridMultilevel"/>
    <w:tmpl w:val="B4D01C0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EC07BA"/>
    <w:multiLevelType w:val="hybridMultilevel"/>
    <w:tmpl w:val="5E1A9048"/>
    <w:lvl w:ilvl="0" w:tplc="B07AA972">
      <w:start w:val="3"/>
      <w:numFmt w:val="upperLetter"/>
      <w:lvlText w:val="%1."/>
      <w:lvlJc w:val="left"/>
      <w:pPr>
        <w:tabs>
          <w:tab w:val="num" w:pos="720"/>
        </w:tabs>
        <w:ind w:left="720" w:hanging="360"/>
      </w:pPr>
      <w:rPr>
        <w:rFonts w:ascii="Arial" w:hAnsi="Arial" w:cs="Times New Roman" w:hint="default"/>
        <w:b w:val="0"/>
        <w:i w:val="0"/>
        <w:sz w:val="20"/>
      </w:rPr>
    </w:lvl>
    <w:lvl w:ilvl="1" w:tplc="AA424E02">
      <w:start w:val="1"/>
      <w:numFmt w:val="decimal"/>
      <w:lvlText w:val="(%2)"/>
      <w:lvlJc w:val="left"/>
      <w:pPr>
        <w:tabs>
          <w:tab w:val="num" w:pos="720"/>
        </w:tabs>
        <w:ind w:left="720" w:hanging="360"/>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0B0E99"/>
    <w:multiLevelType w:val="hybridMultilevel"/>
    <w:tmpl w:val="C05ABC04"/>
    <w:lvl w:ilvl="0" w:tplc="5B821840">
      <w:start w:val="1"/>
      <w:numFmt w:val="decimal"/>
      <w:lvlText w:val="(%1)"/>
      <w:lvlJc w:val="left"/>
      <w:pPr>
        <w:tabs>
          <w:tab w:val="num" w:pos="990"/>
        </w:tabs>
        <w:ind w:left="99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5" w15:restartNumberingAfterBreak="0">
    <w:nsid w:val="35FA69EC"/>
    <w:multiLevelType w:val="hybridMultilevel"/>
    <w:tmpl w:val="BD6EBBFC"/>
    <w:lvl w:ilvl="0" w:tplc="228E06AA">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tplc="67FA39CA">
      <w:start w:val="1"/>
      <w:numFmt w:val="decimal"/>
      <w:lvlText w:val="(%2)"/>
      <w:lvlJc w:val="left"/>
      <w:pPr>
        <w:tabs>
          <w:tab w:val="num" w:pos="1440"/>
        </w:tabs>
        <w:ind w:left="1440" w:hanging="360"/>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8D1D71"/>
    <w:multiLevelType w:val="hybridMultilevel"/>
    <w:tmpl w:val="651688F2"/>
    <w:lvl w:ilvl="0" w:tplc="D7C4192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F642C4"/>
    <w:multiLevelType w:val="hybridMultilevel"/>
    <w:tmpl w:val="1378442C"/>
    <w:lvl w:ilvl="0" w:tplc="D7C4192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2F1C78"/>
    <w:multiLevelType w:val="hybridMultilevel"/>
    <w:tmpl w:val="DB5E3E36"/>
    <w:lvl w:ilvl="0" w:tplc="04B027F0">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95B697B"/>
    <w:multiLevelType w:val="hybridMultilevel"/>
    <w:tmpl w:val="B928B972"/>
    <w:lvl w:ilvl="0" w:tplc="B87AD9A8">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1C681804">
      <w:start w:val="9"/>
      <w:numFmt w:val="upperLetter"/>
      <w:lvlText w:val="%2."/>
      <w:lvlJc w:val="left"/>
      <w:pPr>
        <w:tabs>
          <w:tab w:val="num" w:pos="720"/>
        </w:tabs>
        <w:ind w:left="72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EE73420"/>
    <w:multiLevelType w:val="hybridMultilevel"/>
    <w:tmpl w:val="3E1C3A38"/>
    <w:lvl w:ilvl="0" w:tplc="E8FA64BE">
      <w:start w:val="9"/>
      <w:numFmt w:val="upperLetter"/>
      <w:lvlText w:val="%1."/>
      <w:lvlJc w:val="left"/>
      <w:pPr>
        <w:tabs>
          <w:tab w:val="num" w:pos="360"/>
        </w:tabs>
        <w:ind w:left="360" w:hanging="360"/>
      </w:pPr>
      <w:rPr>
        <w:rFonts w:ascii="Times New Roman" w:hAnsi="Times New Roman" w:cs="Times New Roman" w:hint="default"/>
        <w:b w:val="0"/>
        <w:i w:val="0"/>
        <w:sz w:val="22"/>
      </w:rPr>
    </w:lvl>
    <w:lvl w:ilvl="1" w:tplc="B3DA69CA">
      <w:start w:val="1"/>
      <w:numFmt w:val="decimal"/>
      <w:lvlText w:val="(%2)"/>
      <w:lvlJc w:val="left"/>
      <w:pPr>
        <w:tabs>
          <w:tab w:val="num" w:pos="1440"/>
        </w:tabs>
        <w:ind w:left="1440" w:hanging="360"/>
      </w:pPr>
      <w:rPr>
        <w:rFonts w:ascii="Times New Roman" w:hAnsi="Times New Roman" w:cs="Times New Roman" w:hint="default"/>
        <w:b w:val="0"/>
        <w:i w:val="0"/>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2931F2"/>
    <w:multiLevelType w:val="hybridMultilevel"/>
    <w:tmpl w:val="3FDA1BCC"/>
    <w:lvl w:ilvl="0" w:tplc="3D7AE1F8">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D56661E8">
      <w:start w:val="10"/>
      <w:numFmt w:val="upperLetter"/>
      <w:lvlText w:val="%2."/>
      <w:lvlJc w:val="left"/>
      <w:pPr>
        <w:tabs>
          <w:tab w:val="num" w:pos="720"/>
        </w:tabs>
        <w:ind w:left="72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3C0384B"/>
    <w:multiLevelType w:val="hybridMultilevel"/>
    <w:tmpl w:val="C8EA7492"/>
    <w:lvl w:ilvl="0" w:tplc="09A0C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273587"/>
    <w:multiLevelType w:val="hybridMultilevel"/>
    <w:tmpl w:val="73B8E164"/>
    <w:lvl w:ilvl="0" w:tplc="D7C41928">
      <w:start w:val="1"/>
      <w:numFmt w:val="upperLetter"/>
      <w:lvlText w:val="%1."/>
      <w:lvlJc w:val="left"/>
      <w:pPr>
        <w:tabs>
          <w:tab w:val="num" w:pos="720"/>
        </w:tabs>
        <w:ind w:left="720" w:hanging="360"/>
      </w:pPr>
      <w:rPr>
        <w:rFonts w:cs="Times New Roman" w:hint="default"/>
      </w:rPr>
    </w:lvl>
    <w:lvl w:ilvl="1" w:tplc="04B261CA">
      <w:start w:val="1"/>
      <w:numFmt w:val="decimal"/>
      <w:lvlText w:val="(%2)"/>
      <w:lvlJc w:val="left"/>
      <w:pPr>
        <w:tabs>
          <w:tab w:val="num" w:pos="720"/>
        </w:tabs>
        <w:ind w:left="720" w:hanging="360"/>
      </w:pPr>
      <w:rPr>
        <w:rFonts w:ascii="Arial" w:hAnsi="Arial"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4D1C92"/>
    <w:multiLevelType w:val="hybridMultilevel"/>
    <w:tmpl w:val="D898DE52"/>
    <w:lvl w:ilvl="0" w:tplc="791C9F8E">
      <w:start w:val="3"/>
      <w:numFmt w:val="upperLetter"/>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4"/>
  </w:num>
  <w:num w:numId="3">
    <w:abstractNumId w:val="20"/>
  </w:num>
  <w:num w:numId="4">
    <w:abstractNumId w:val="18"/>
  </w:num>
  <w:num w:numId="5">
    <w:abstractNumId w:val="3"/>
  </w:num>
  <w:num w:numId="6">
    <w:abstractNumId w:val="6"/>
  </w:num>
  <w:num w:numId="7">
    <w:abstractNumId w:val="10"/>
  </w:num>
  <w:num w:numId="8">
    <w:abstractNumId w:val="11"/>
  </w:num>
  <w:num w:numId="9">
    <w:abstractNumId w:val="12"/>
  </w:num>
  <w:num w:numId="10">
    <w:abstractNumId w:val="7"/>
  </w:num>
  <w:num w:numId="11">
    <w:abstractNumId w:val="15"/>
  </w:num>
  <w:num w:numId="12">
    <w:abstractNumId w:val="19"/>
  </w:num>
  <w:num w:numId="13">
    <w:abstractNumId w:val="21"/>
  </w:num>
  <w:num w:numId="14">
    <w:abstractNumId w:val="14"/>
  </w:num>
  <w:num w:numId="15">
    <w:abstractNumId w:val="1"/>
  </w:num>
  <w:num w:numId="16">
    <w:abstractNumId w:val="8"/>
  </w:num>
  <w:num w:numId="17">
    <w:abstractNumId w:val="23"/>
  </w:num>
  <w:num w:numId="18">
    <w:abstractNumId w:val="13"/>
  </w:num>
  <w:num w:numId="19">
    <w:abstractNumId w:val="0"/>
  </w:num>
  <w:num w:numId="20">
    <w:abstractNumId w:val="2"/>
  </w:num>
  <w:num w:numId="21">
    <w:abstractNumId w:val="17"/>
  </w:num>
  <w:num w:numId="22">
    <w:abstractNumId w:val="9"/>
  </w:num>
  <w:num w:numId="23">
    <w:abstractNumId w:val="16"/>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81"/>
    <w:rsid w:val="000210E8"/>
    <w:rsid w:val="00022E3F"/>
    <w:rsid w:val="0003040F"/>
    <w:rsid w:val="00056719"/>
    <w:rsid w:val="00117670"/>
    <w:rsid w:val="00150864"/>
    <w:rsid w:val="00152A82"/>
    <w:rsid w:val="00160FB5"/>
    <w:rsid w:val="00173520"/>
    <w:rsid w:val="0019235C"/>
    <w:rsid w:val="001B5DBE"/>
    <w:rsid w:val="001C4672"/>
    <w:rsid w:val="00235CD3"/>
    <w:rsid w:val="002464B6"/>
    <w:rsid w:val="002519AD"/>
    <w:rsid w:val="00284607"/>
    <w:rsid w:val="002B2D2E"/>
    <w:rsid w:val="00380C5A"/>
    <w:rsid w:val="00381DE3"/>
    <w:rsid w:val="003B1C51"/>
    <w:rsid w:val="003F570F"/>
    <w:rsid w:val="0043163C"/>
    <w:rsid w:val="00444520"/>
    <w:rsid w:val="0044523A"/>
    <w:rsid w:val="00457565"/>
    <w:rsid w:val="004B4211"/>
    <w:rsid w:val="004B70E5"/>
    <w:rsid w:val="00500519"/>
    <w:rsid w:val="005033BC"/>
    <w:rsid w:val="00511F56"/>
    <w:rsid w:val="00521F22"/>
    <w:rsid w:val="005515C8"/>
    <w:rsid w:val="005538CA"/>
    <w:rsid w:val="00557E81"/>
    <w:rsid w:val="00587E38"/>
    <w:rsid w:val="00590DDB"/>
    <w:rsid w:val="00595681"/>
    <w:rsid w:val="005D4F7A"/>
    <w:rsid w:val="00623256"/>
    <w:rsid w:val="0065667A"/>
    <w:rsid w:val="00762748"/>
    <w:rsid w:val="007638FC"/>
    <w:rsid w:val="00791C29"/>
    <w:rsid w:val="007C02F5"/>
    <w:rsid w:val="007C4435"/>
    <w:rsid w:val="007F128D"/>
    <w:rsid w:val="007F7FD6"/>
    <w:rsid w:val="00823202"/>
    <w:rsid w:val="0082395B"/>
    <w:rsid w:val="00853FB7"/>
    <w:rsid w:val="00857D02"/>
    <w:rsid w:val="00886F78"/>
    <w:rsid w:val="00913F97"/>
    <w:rsid w:val="00934C1B"/>
    <w:rsid w:val="0093765B"/>
    <w:rsid w:val="00952B49"/>
    <w:rsid w:val="00980633"/>
    <w:rsid w:val="0098673E"/>
    <w:rsid w:val="009953ED"/>
    <w:rsid w:val="009A7DC1"/>
    <w:rsid w:val="009D4FF9"/>
    <w:rsid w:val="009F2660"/>
    <w:rsid w:val="00A020E4"/>
    <w:rsid w:val="00A03038"/>
    <w:rsid w:val="00A21B2D"/>
    <w:rsid w:val="00A34A2E"/>
    <w:rsid w:val="00A37CE2"/>
    <w:rsid w:val="00A433CD"/>
    <w:rsid w:val="00A60FB2"/>
    <w:rsid w:val="00A73E91"/>
    <w:rsid w:val="00A81C72"/>
    <w:rsid w:val="00A85077"/>
    <w:rsid w:val="00A97195"/>
    <w:rsid w:val="00AD4952"/>
    <w:rsid w:val="00AF40EE"/>
    <w:rsid w:val="00B113B8"/>
    <w:rsid w:val="00B16E64"/>
    <w:rsid w:val="00B22234"/>
    <w:rsid w:val="00B61A43"/>
    <w:rsid w:val="00BB4638"/>
    <w:rsid w:val="00BC1C8A"/>
    <w:rsid w:val="00BE7E6C"/>
    <w:rsid w:val="00BF2FDF"/>
    <w:rsid w:val="00C06480"/>
    <w:rsid w:val="00C623D5"/>
    <w:rsid w:val="00CA77B2"/>
    <w:rsid w:val="00CB62F2"/>
    <w:rsid w:val="00CC0425"/>
    <w:rsid w:val="00CF3D35"/>
    <w:rsid w:val="00D527CA"/>
    <w:rsid w:val="00D64E3B"/>
    <w:rsid w:val="00D723A0"/>
    <w:rsid w:val="00D829FE"/>
    <w:rsid w:val="00D93409"/>
    <w:rsid w:val="00DB446A"/>
    <w:rsid w:val="00DD51C3"/>
    <w:rsid w:val="00DD6830"/>
    <w:rsid w:val="00DE0185"/>
    <w:rsid w:val="00DF1E23"/>
    <w:rsid w:val="00DF53FB"/>
    <w:rsid w:val="00E846EC"/>
    <w:rsid w:val="00E87B9D"/>
    <w:rsid w:val="00EA293B"/>
    <w:rsid w:val="00EB6EB2"/>
    <w:rsid w:val="00F324FF"/>
    <w:rsid w:val="00F5747B"/>
    <w:rsid w:val="00F6738C"/>
    <w:rsid w:val="00F711B8"/>
    <w:rsid w:val="00F72913"/>
    <w:rsid w:val="00F75928"/>
    <w:rsid w:val="00F93C67"/>
    <w:rsid w:val="00FB1DE2"/>
    <w:rsid w:val="00FB21BF"/>
    <w:rsid w:val="00FB345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52D36C-633C-45F6-910B-FE7BD8E4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E81"/>
    <w:pPr>
      <w:keepNext/>
      <w:widowControl w:val="0"/>
      <w:outlineLvl w:val="0"/>
    </w:pPr>
    <w:rPr>
      <w:b/>
      <w:bCs/>
    </w:rPr>
  </w:style>
  <w:style w:type="paragraph" w:styleId="Heading2">
    <w:name w:val="heading 2"/>
    <w:basedOn w:val="Normal"/>
    <w:next w:val="Normal"/>
    <w:link w:val="Heading2Char"/>
    <w:qFormat/>
    <w:rsid w:val="00557E81"/>
    <w:pPr>
      <w:keepNext/>
      <w:widowControl w:val="0"/>
      <w:tabs>
        <w:tab w:val="center" w:pos="46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E8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7E81"/>
    <w:rPr>
      <w:rFonts w:ascii="Times New Roman" w:eastAsia="Times New Roman" w:hAnsi="Times New Roman" w:cs="Times New Roman"/>
      <w:b/>
      <w:bCs/>
      <w:sz w:val="24"/>
      <w:szCs w:val="24"/>
    </w:rPr>
  </w:style>
  <w:style w:type="paragraph" w:customStyle="1" w:styleId="Quicka">
    <w:name w:val="Quick a)"/>
    <w:basedOn w:val="Normal"/>
    <w:uiPriority w:val="99"/>
    <w:rsid w:val="00557E81"/>
    <w:pPr>
      <w:widowControl w:val="0"/>
    </w:pPr>
  </w:style>
  <w:style w:type="paragraph" w:styleId="BodyText">
    <w:name w:val="Body Text"/>
    <w:basedOn w:val="Normal"/>
    <w:link w:val="BodyTextChar"/>
    <w:uiPriority w:val="99"/>
    <w:rsid w:val="00557E81"/>
    <w:pPr>
      <w:spacing w:after="120"/>
    </w:pPr>
  </w:style>
  <w:style w:type="character" w:customStyle="1" w:styleId="BodyTextChar">
    <w:name w:val="Body Text Char"/>
    <w:basedOn w:val="DefaultParagraphFont"/>
    <w:link w:val="BodyText"/>
    <w:uiPriority w:val="99"/>
    <w:rsid w:val="00557E81"/>
    <w:rPr>
      <w:rFonts w:ascii="Times New Roman" w:eastAsia="Times New Roman" w:hAnsi="Times New Roman" w:cs="Times New Roman"/>
      <w:sz w:val="24"/>
      <w:szCs w:val="24"/>
    </w:rPr>
  </w:style>
  <w:style w:type="paragraph" w:styleId="PlainText">
    <w:name w:val="Plain Text"/>
    <w:basedOn w:val="Normal"/>
    <w:link w:val="PlainTextChar"/>
    <w:uiPriority w:val="99"/>
    <w:rsid w:val="00557E81"/>
    <w:rPr>
      <w:rFonts w:ascii="Courier New" w:hAnsi="Courier New" w:cs="Courier New"/>
      <w:sz w:val="20"/>
      <w:szCs w:val="20"/>
    </w:rPr>
  </w:style>
  <w:style w:type="character" w:customStyle="1" w:styleId="PlainTextChar">
    <w:name w:val="Plain Text Char"/>
    <w:basedOn w:val="DefaultParagraphFont"/>
    <w:link w:val="PlainText"/>
    <w:uiPriority w:val="99"/>
    <w:rsid w:val="00557E81"/>
    <w:rPr>
      <w:rFonts w:ascii="Courier New" w:eastAsia="Times New Roman" w:hAnsi="Courier New" w:cs="Courier New"/>
      <w:sz w:val="20"/>
      <w:szCs w:val="20"/>
    </w:rPr>
  </w:style>
  <w:style w:type="paragraph" w:customStyle="1" w:styleId="ecxmsonormal">
    <w:name w:val="ecxmsonormal"/>
    <w:basedOn w:val="Normal"/>
    <w:rsid w:val="00557E81"/>
    <w:pPr>
      <w:spacing w:after="324"/>
    </w:pPr>
  </w:style>
  <w:style w:type="paragraph" w:styleId="ListParagraph">
    <w:name w:val="List Paragraph"/>
    <w:basedOn w:val="Normal"/>
    <w:uiPriority w:val="99"/>
    <w:qFormat/>
    <w:rsid w:val="00557E81"/>
    <w:pPr>
      <w:pBdr>
        <w:top w:val="none" w:sz="96" w:space="31" w:color="FFFFFF" w:frame="1"/>
        <w:left w:val="none" w:sz="96" w:space="31" w:color="FFFFFF" w:frame="1"/>
        <w:bottom w:val="none" w:sz="96" w:space="31" w:color="FFFFFF" w:frame="1"/>
        <w:right w:val="none" w:sz="96" w:space="31" w:color="FFFFFF" w:frame="1"/>
        <w:bar w:val="none" w:sz="0" w:color="000000"/>
      </w:pBdr>
      <w:spacing w:after="120"/>
      <w:ind w:left="720"/>
    </w:pPr>
    <w:rPr>
      <w:rFonts w:ascii="Courier New" w:hAnsi="Courier New" w:cs="Courier New"/>
      <w:color w:val="000000"/>
      <w:u w:color="000000"/>
    </w:rPr>
  </w:style>
  <w:style w:type="character" w:styleId="Hyperlink">
    <w:name w:val="Hyperlink"/>
    <w:basedOn w:val="DefaultParagraphFont"/>
    <w:rsid w:val="00557E81"/>
    <w:rPr>
      <w:color w:val="0000FF"/>
      <w:u w:val="single"/>
    </w:rPr>
  </w:style>
  <w:style w:type="paragraph" w:styleId="Title">
    <w:name w:val="Title"/>
    <w:basedOn w:val="Normal"/>
    <w:next w:val="Normal"/>
    <w:link w:val="TitleChar"/>
    <w:qFormat/>
    <w:rsid w:val="00557E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7E8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rsid w:val="00557E81"/>
    <w:rPr>
      <w:rFonts w:ascii="Segoe UI" w:hAnsi="Segoe UI" w:cs="Segoe UI"/>
      <w:sz w:val="18"/>
      <w:szCs w:val="18"/>
    </w:rPr>
  </w:style>
  <w:style w:type="character" w:customStyle="1" w:styleId="BalloonTextChar">
    <w:name w:val="Balloon Text Char"/>
    <w:basedOn w:val="DefaultParagraphFont"/>
    <w:link w:val="BalloonText"/>
    <w:rsid w:val="00557E81"/>
    <w:rPr>
      <w:rFonts w:ascii="Segoe UI" w:eastAsia="Times New Roman" w:hAnsi="Segoe UI" w:cs="Segoe UI"/>
      <w:sz w:val="18"/>
      <w:szCs w:val="18"/>
    </w:rPr>
  </w:style>
  <w:style w:type="paragraph" w:customStyle="1" w:styleId="Default">
    <w:name w:val="Default"/>
    <w:rsid w:val="00557E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rsid w:val="00557E81"/>
    <w:rPr>
      <w:rFonts w:cs="Times New Roman"/>
      <w:sz w:val="16"/>
    </w:rPr>
  </w:style>
  <w:style w:type="paragraph" w:styleId="CommentText">
    <w:name w:val="annotation text"/>
    <w:basedOn w:val="Normal"/>
    <w:link w:val="CommentTextChar"/>
    <w:rsid w:val="00557E81"/>
    <w:rPr>
      <w:sz w:val="20"/>
      <w:szCs w:val="20"/>
    </w:rPr>
  </w:style>
  <w:style w:type="character" w:customStyle="1" w:styleId="CommentTextChar">
    <w:name w:val="Comment Text Char"/>
    <w:basedOn w:val="DefaultParagraphFont"/>
    <w:link w:val="CommentText"/>
    <w:rsid w:val="00557E81"/>
    <w:rPr>
      <w:rFonts w:ascii="Times New Roman" w:eastAsia="Times New Roman" w:hAnsi="Times New Roman" w:cs="Times New Roman"/>
      <w:sz w:val="20"/>
      <w:szCs w:val="20"/>
    </w:rPr>
  </w:style>
  <w:style w:type="paragraph" w:styleId="BodyText2">
    <w:name w:val="Body Text 2"/>
    <w:basedOn w:val="Normal"/>
    <w:link w:val="BodyText2Char"/>
    <w:rsid w:val="00557E81"/>
    <w:pPr>
      <w:spacing w:after="120" w:line="480" w:lineRule="auto"/>
    </w:pPr>
  </w:style>
  <w:style w:type="character" w:customStyle="1" w:styleId="BodyText2Char">
    <w:name w:val="Body Text 2 Char"/>
    <w:basedOn w:val="DefaultParagraphFont"/>
    <w:link w:val="BodyText2"/>
    <w:rsid w:val="00557E81"/>
    <w:rPr>
      <w:rFonts w:ascii="Times New Roman" w:eastAsia="Times New Roman" w:hAnsi="Times New Roman" w:cs="Times New Roman"/>
      <w:sz w:val="24"/>
      <w:szCs w:val="24"/>
    </w:rPr>
  </w:style>
  <w:style w:type="paragraph" w:styleId="Header">
    <w:name w:val="header"/>
    <w:basedOn w:val="Normal"/>
    <w:link w:val="HeaderChar"/>
    <w:rsid w:val="00557E81"/>
    <w:pPr>
      <w:tabs>
        <w:tab w:val="center" w:pos="4680"/>
        <w:tab w:val="right" w:pos="9360"/>
      </w:tabs>
    </w:pPr>
  </w:style>
  <w:style w:type="character" w:customStyle="1" w:styleId="HeaderChar">
    <w:name w:val="Header Char"/>
    <w:basedOn w:val="DefaultParagraphFont"/>
    <w:link w:val="Header"/>
    <w:rsid w:val="00557E81"/>
    <w:rPr>
      <w:rFonts w:ascii="Times New Roman" w:eastAsia="Times New Roman" w:hAnsi="Times New Roman" w:cs="Times New Roman"/>
      <w:sz w:val="24"/>
      <w:szCs w:val="24"/>
    </w:rPr>
  </w:style>
  <w:style w:type="paragraph" w:styleId="Footer">
    <w:name w:val="footer"/>
    <w:basedOn w:val="Normal"/>
    <w:link w:val="FooterChar"/>
    <w:rsid w:val="00557E81"/>
    <w:pPr>
      <w:tabs>
        <w:tab w:val="center" w:pos="4680"/>
        <w:tab w:val="right" w:pos="9360"/>
      </w:tabs>
    </w:pPr>
  </w:style>
  <w:style w:type="character" w:customStyle="1" w:styleId="FooterChar">
    <w:name w:val="Footer Char"/>
    <w:basedOn w:val="DefaultParagraphFont"/>
    <w:link w:val="Footer"/>
    <w:rsid w:val="00557E81"/>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57E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57E81"/>
    <w:rPr>
      <w:rFonts w:ascii="Times New Roman" w:eastAsia="Times New Roman" w:hAnsi="Times New Roman" w:cs="Times New Roman"/>
      <w:i/>
      <w:iCs/>
      <w:color w:val="5B9BD5" w:themeColor="accent1"/>
      <w:sz w:val="24"/>
      <w:szCs w:val="24"/>
    </w:rPr>
  </w:style>
  <w:style w:type="paragraph" w:customStyle="1" w:styleId="para">
    <w:name w:val="para"/>
    <w:basedOn w:val="Normal"/>
    <w:uiPriority w:val="99"/>
    <w:rsid w:val="00557E81"/>
    <w:pPr>
      <w:spacing w:before="240"/>
    </w:pPr>
  </w:style>
  <w:style w:type="paragraph" w:customStyle="1" w:styleId="Quicka0">
    <w:name w:val="Quick a)"/>
    <w:basedOn w:val="Normal"/>
    <w:rsid w:val="00B113B8"/>
    <w:pPr>
      <w:widowControl w:val="0"/>
    </w:pPr>
    <w:rPr>
      <w:szCs w:val="20"/>
    </w:rPr>
  </w:style>
  <w:style w:type="paragraph" w:styleId="NormalWeb">
    <w:name w:val="Normal (Web)"/>
    <w:basedOn w:val="Normal"/>
    <w:uiPriority w:val="99"/>
    <w:rsid w:val="00980633"/>
    <w:pPr>
      <w:spacing w:beforeLines="1" w:afterLines="1"/>
    </w:pPr>
    <w:rPr>
      <w:rFonts w:ascii="Times" w:eastAsiaTheme="minorHAnsi" w:hAnsi="Times"/>
      <w:sz w:val="20"/>
      <w:szCs w:val="20"/>
    </w:rPr>
  </w:style>
  <w:style w:type="paragraph" w:styleId="EndnoteText">
    <w:name w:val="endnote text"/>
    <w:basedOn w:val="Normal"/>
    <w:link w:val="EndnoteTextChar"/>
    <w:uiPriority w:val="99"/>
    <w:semiHidden/>
    <w:unhideWhenUsed/>
    <w:rsid w:val="00BF2FDF"/>
    <w:rPr>
      <w:sz w:val="20"/>
      <w:szCs w:val="20"/>
    </w:rPr>
  </w:style>
  <w:style w:type="character" w:customStyle="1" w:styleId="EndnoteTextChar">
    <w:name w:val="Endnote Text Char"/>
    <w:basedOn w:val="DefaultParagraphFont"/>
    <w:link w:val="EndnoteText"/>
    <w:uiPriority w:val="99"/>
    <w:semiHidden/>
    <w:rsid w:val="00BF2F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F2FDF"/>
    <w:rPr>
      <w:vertAlign w:val="superscript"/>
    </w:rPr>
  </w:style>
  <w:style w:type="character" w:styleId="FollowedHyperlink">
    <w:name w:val="FollowedHyperlink"/>
    <w:basedOn w:val="DefaultParagraphFont"/>
    <w:uiPriority w:val="99"/>
    <w:semiHidden/>
    <w:unhideWhenUsed/>
    <w:rsid w:val="00FD6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4034-E6F2-497D-AE91-7489B562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6059</Words>
  <Characters>34539</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Bragan</dc:creator>
  <cp:lastModifiedBy>Amy McDougall</cp:lastModifiedBy>
  <cp:revision>2</cp:revision>
  <cp:lastPrinted>2017-03-01T03:37:00Z</cp:lastPrinted>
  <dcterms:created xsi:type="dcterms:W3CDTF">2017-03-09T16:51:00Z</dcterms:created>
  <dcterms:modified xsi:type="dcterms:W3CDTF">2017-03-09T16:51:00Z</dcterms:modified>
</cp:coreProperties>
</file>